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507" w:rsidRPr="00F97507" w:rsidRDefault="00F97507" w:rsidP="00F97507">
      <w:pPr>
        <w:jc w:val="center"/>
        <w:rPr>
          <w:rFonts w:ascii="Arial" w:hAnsi="Arial" w:cs="Arial"/>
          <w:b/>
          <w:bCs/>
          <w:sz w:val="40"/>
          <w:szCs w:val="40"/>
        </w:rPr>
      </w:pPr>
      <w:r w:rsidRPr="00F97507">
        <w:rPr>
          <w:rFonts w:ascii="Arial" w:hAnsi="Arial" w:cs="Arial"/>
          <w:b/>
          <w:bCs/>
          <w:sz w:val="40"/>
          <w:szCs w:val="40"/>
        </w:rPr>
        <w:t>How to run a campaign</w:t>
      </w:r>
    </w:p>
    <w:p w:rsidR="00F97507" w:rsidRPr="00F97507" w:rsidRDefault="00F97507" w:rsidP="00F97507">
      <w:pPr>
        <w:rPr>
          <w:rFonts w:ascii="Arial" w:hAnsi="Arial" w:cs="Arial"/>
          <w:b/>
          <w:bCs/>
          <w:sz w:val="28"/>
          <w:szCs w:val="28"/>
        </w:rPr>
      </w:pPr>
      <w:r w:rsidRPr="00F97507">
        <w:rPr>
          <w:rFonts w:ascii="Arial" w:hAnsi="Arial" w:cs="Arial"/>
          <w:b/>
          <w:bCs/>
          <w:sz w:val="28"/>
          <w:szCs w:val="28"/>
        </w:rPr>
        <w:t>The most important thing with a campaign is that you start!</w:t>
      </w:r>
    </w:p>
    <w:p w:rsidR="00F97507" w:rsidRPr="00F97507" w:rsidRDefault="00F97507" w:rsidP="00F97507">
      <w:pPr>
        <w:rPr>
          <w:rFonts w:ascii="Arial" w:hAnsi="Arial" w:cs="Arial"/>
          <w:sz w:val="28"/>
          <w:szCs w:val="28"/>
        </w:rPr>
      </w:pPr>
      <w:r w:rsidRPr="00F97507">
        <w:rPr>
          <w:rFonts w:ascii="Arial" w:hAnsi="Arial" w:cs="Arial"/>
          <w:b/>
          <w:bCs/>
          <w:sz w:val="28"/>
          <w:szCs w:val="28"/>
        </w:rPr>
        <w:t>Step 1 – Getting ready to campaign</w:t>
      </w:r>
    </w:p>
    <w:p w:rsidR="00F97507" w:rsidRPr="00F97507" w:rsidRDefault="00F97507" w:rsidP="00F97507">
      <w:pPr>
        <w:numPr>
          <w:ilvl w:val="0"/>
          <w:numId w:val="1"/>
        </w:numPr>
        <w:rPr>
          <w:rFonts w:ascii="Arial" w:hAnsi="Arial" w:cs="Arial"/>
          <w:sz w:val="24"/>
          <w:szCs w:val="24"/>
        </w:rPr>
      </w:pPr>
      <w:r w:rsidRPr="00F97507">
        <w:rPr>
          <w:rFonts w:ascii="Arial" w:hAnsi="Arial" w:cs="Arial"/>
          <w:sz w:val="24"/>
          <w:szCs w:val="24"/>
        </w:rPr>
        <w:t>Figure out your goal – the big change you want to see</w:t>
      </w:r>
    </w:p>
    <w:p w:rsidR="00F97507" w:rsidRPr="00F97507" w:rsidRDefault="00F97507" w:rsidP="00F97507">
      <w:pPr>
        <w:numPr>
          <w:ilvl w:val="0"/>
          <w:numId w:val="1"/>
        </w:numPr>
        <w:rPr>
          <w:rFonts w:ascii="Arial" w:hAnsi="Arial" w:cs="Arial"/>
          <w:sz w:val="24"/>
          <w:szCs w:val="24"/>
        </w:rPr>
      </w:pPr>
      <w:r w:rsidRPr="00F97507">
        <w:rPr>
          <w:rFonts w:ascii="Arial" w:hAnsi="Arial" w:cs="Arial"/>
          <w:sz w:val="24"/>
          <w:szCs w:val="24"/>
        </w:rPr>
        <w:t>Research your campaign to check you’ve got the facts right</w:t>
      </w:r>
    </w:p>
    <w:p w:rsidR="00F97507" w:rsidRPr="00F97507" w:rsidRDefault="00F97507" w:rsidP="00F97507">
      <w:pPr>
        <w:numPr>
          <w:ilvl w:val="0"/>
          <w:numId w:val="1"/>
        </w:numPr>
        <w:rPr>
          <w:rFonts w:ascii="Arial" w:hAnsi="Arial" w:cs="Arial"/>
          <w:sz w:val="24"/>
          <w:szCs w:val="24"/>
        </w:rPr>
      </w:pPr>
      <w:r w:rsidRPr="00F97507">
        <w:rPr>
          <w:rFonts w:ascii="Arial" w:hAnsi="Arial" w:cs="Arial"/>
          <w:sz w:val="24"/>
          <w:szCs w:val="24"/>
        </w:rPr>
        <w:t>Set some objectives – which are the things you think need to happen to bring about your goal</w:t>
      </w:r>
    </w:p>
    <w:p w:rsidR="00CC3451" w:rsidRDefault="00CC3451" w:rsidP="00F97507">
      <w:pPr>
        <w:rPr>
          <w:rFonts w:ascii="Arial" w:hAnsi="Arial" w:cs="Arial"/>
          <w:b/>
          <w:bCs/>
          <w:sz w:val="28"/>
          <w:szCs w:val="28"/>
        </w:rPr>
      </w:pPr>
    </w:p>
    <w:p w:rsidR="00F97507" w:rsidRPr="00F97507" w:rsidRDefault="00F97507" w:rsidP="00F97507">
      <w:pPr>
        <w:rPr>
          <w:rFonts w:ascii="Arial" w:hAnsi="Arial" w:cs="Arial"/>
          <w:sz w:val="28"/>
          <w:szCs w:val="28"/>
        </w:rPr>
      </w:pPr>
      <w:r w:rsidRPr="00F97507">
        <w:rPr>
          <w:rFonts w:ascii="Arial" w:hAnsi="Arial" w:cs="Arial"/>
          <w:b/>
          <w:bCs/>
          <w:sz w:val="28"/>
          <w:szCs w:val="28"/>
        </w:rPr>
        <w:t>Step 2 – Launching your campaign</w:t>
      </w:r>
    </w:p>
    <w:p w:rsidR="00F97507" w:rsidRPr="00F97507" w:rsidRDefault="00F97507" w:rsidP="00F97507">
      <w:pPr>
        <w:numPr>
          <w:ilvl w:val="0"/>
          <w:numId w:val="2"/>
        </w:numPr>
        <w:rPr>
          <w:rFonts w:ascii="Arial" w:hAnsi="Arial" w:cs="Arial"/>
          <w:sz w:val="24"/>
          <w:szCs w:val="24"/>
        </w:rPr>
      </w:pPr>
      <w:r w:rsidRPr="00F97507">
        <w:rPr>
          <w:rFonts w:ascii="Arial" w:hAnsi="Arial" w:cs="Arial"/>
          <w:sz w:val="24"/>
          <w:szCs w:val="24"/>
        </w:rPr>
        <w:t>Figure out who has the power to make change happen – this will be your campaign target</w:t>
      </w:r>
    </w:p>
    <w:p w:rsidR="00F97507" w:rsidRPr="00F97507" w:rsidRDefault="00F97507" w:rsidP="00F97507">
      <w:pPr>
        <w:numPr>
          <w:ilvl w:val="0"/>
          <w:numId w:val="2"/>
        </w:numPr>
        <w:rPr>
          <w:rFonts w:ascii="Arial" w:hAnsi="Arial" w:cs="Arial"/>
          <w:sz w:val="24"/>
          <w:szCs w:val="24"/>
        </w:rPr>
      </w:pPr>
      <w:r w:rsidRPr="00F97507">
        <w:rPr>
          <w:rFonts w:ascii="Arial" w:hAnsi="Arial" w:cs="Arial"/>
          <w:sz w:val="24"/>
          <w:szCs w:val="24"/>
        </w:rPr>
        <w:t>Set some tactics – which are some activities that will help your objective happen</w:t>
      </w:r>
    </w:p>
    <w:p w:rsidR="00F97507" w:rsidRPr="00F97507" w:rsidRDefault="00F97507" w:rsidP="00F97507">
      <w:pPr>
        <w:numPr>
          <w:ilvl w:val="0"/>
          <w:numId w:val="2"/>
        </w:numPr>
        <w:rPr>
          <w:rFonts w:ascii="Arial" w:hAnsi="Arial" w:cs="Arial"/>
          <w:sz w:val="24"/>
          <w:szCs w:val="24"/>
        </w:rPr>
      </w:pPr>
      <w:r w:rsidRPr="00F97507">
        <w:rPr>
          <w:rFonts w:ascii="Arial" w:hAnsi="Arial" w:cs="Arial"/>
          <w:sz w:val="24"/>
          <w:szCs w:val="24"/>
        </w:rPr>
        <w:t>Spreading the word – so you have lots of supporters who will help you win!</w:t>
      </w:r>
    </w:p>
    <w:p w:rsidR="00CC3451" w:rsidRDefault="00CC3451" w:rsidP="00F97507">
      <w:pPr>
        <w:rPr>
          <w:rFonts w:ascii="Arial" w:hAnsi="Arial" w:cs="Arial"/>
          <w:b/>
          <w:bCs/>
          <w:sz w:val="28"/>
          <w:szCs w:val="28"/>
        </w:rPr>
      </w:pPr>
    </w:p>
    <w:p w:rsidR="00F97507" w:rsidRPr="00F97507" w:rsidRDefault="00F97507" w:rsidP="00F97507">
      <w:pPr>
        <w:rPr>
          <w:rFonts w:ascii="Arial" w:hAnsi="Arial" w:cs="Arial"/>
          <w:sz w:val="28"/>
          <w:szCs w:val="28"/>
        </w:rPr>
      </w:pPr>
      <w:r w:rsidRPr="00F97507">
        <w:rPr>
          <w:rFonts w:ascii="Arial" w:hAnsi="Arial" w:cs="Arial"/>
          <w:b/>
          <w:bCs/>
          <w:sz w:val="28"/>
          <w:szCs w:val="28"/>
        </w:rPr>
        <w:t>Step 3 – Building pressure</w:t>
      </w:r>
    </w:p>
    <w:p w:rsidR="00F97507" w:rsidRPr="00F97507" w:rsidRDefault="00F97507" w:rsidP="00F97507">
      <w:pPr>
        <w:numPr>
          <w:ilvl w:val="0"/>
          <w:numId w:val="3"/>
        </w:numPr>
        <w:rPr>
          <w:rFonts w:ascii="Arial" w:hAnsi="Arial" w:cs="Arial"/>
          <w:sz w:val="24"/>
          <w:szCs w:val="24"/>
        </w:rPr>
      </w:pPr>
      <w:r w:rsidRPr="00F97507">
        <w:rPr>
          <w:rFonts w:ascii="Arial" w:hAnsi="Arial" w:cs="Arial"/>
          <w:sz w:val="24"/>
          <w:szCs w:val="24"/>
        </w:rPr>
        <w:t>Escalating your campaign – so your campaign target feels the pressure</w:t>
      </w:r>
    </w:p>
    <w:p w:rsidR="00F97507" w:rsidRPr="00F97507" w:rsidRDefault="00CC3451" w:rsidP="00F97507">
      <w:pPr>
        <w:numPr>
          <w:ilvl w:val="0"/>
          <w:numId w:val="3"/>
        </w:numPr>
        <w:rPr>
          <w:rFonts w:ascii="Arial" w:hAnsi="Arial" w:cs="Arial"/>
          <w:sz w:val="24"/>
          <w:szCs w:val="24"/>
        </w:rPr>
      </w:pPr>
      <w:r>
        <w:rPr>
          <w:rFonts w:ascii="Arial" w:hAnsi="Arial" w:cs="Arial"/>
          <w:sz w:val="24"/>
          <w:szCs w:val="24"/>
        </w:rPr>
        <w:t>Build on your launch with more ideas to attract attention.</w:t>
      </w:r>
    </w:p>
    <w:p w:rsidR="00CC3451" w:rsidRDefault="00CC3451" w:rsidP="00F97507">
      <w:pPr>
        <w:rPr>
          <w:rFonts w:ascii="Arial" w:hAnsi="Arial" w:cs="Arial"/>
          <w:b/>
          <w:bCs/>
          <w:sz w:val="24"/>
          <w:szCs w:val="24"/>
        </w:rPr>
      </w:pPr>
    </w:p>
    <w:p w:rsidR="00F97507" w:rsidRPr="00F97507" w:rsidRDefault="00F97507" w:rsidP="00F97507">
      <w:pPr>
        <w:rPr>
          <w:rFonts w:ascii="Arial" w:hAnsi="Arial" w:cs="Arial"/>
          <w:sz w:val="24"/>
          <w:szCs w:val="24"/>
        </w:rPr>
      </w:pPr>
      <w:r w:rsidRPr="00F97507">
        <w:rPr>
          <w:rFonts w:ascii="Arial" w:hAnsi="Arial" w:cs="Arial"/>
          <w:b/>
          <w:bCs/>
          <w:sz w:val="28"/>
          <w:szCs w:val="28"/>
        </w:rPr>
        <w:t>Do some research</w:t>
      </w:r>
      <w:r w:rsidRPr="00F97507">
        <w:rPr>
          <w:rFonts w:ascii="Arial" w:hAnsi="Arial" w:cs="Arial"/>
          <w:sz w:val="24"/>
          <w:szCs w:val="24"/>
        </w:rPr>
        <w:t> to check you’ve got the facts right &amp; make sure you can win any arguments that might happen as you campaign.</w:t>
      </w:r>
    </w:p>
    <w:p w:rsidR="00C67109" w:rsidRDefault="00F97507" w:rsidP="00F97507">
      <w:pPr>
        <w:rPr>
          <w:rFonts w:ascii="Arial" w:hAnsi="Arial" w:cs="Arial"/>
          <w:sz w:val="24"/>
          <w:szCs w:val="24"/>
        </w:rPr>
      </w:pPr>
      <w:r w:rsidRPr="00F97507">
        <w:rPr>
          <w:rFonts w:ascii="Arial" w:hAnsi="Arial" w:cs="Arial"/>
          <w:sz w:val="24"/>
          <w:szCs w:val="24"/>
        </w:rPr>
        <w:t xml:space="preserve">The best place to start is Google and your local library. </w:t>
      </w:r>
    </w:p>
    <w:p w:rsidR="00F97507" w:rsidRPr="00F97507" w:rsidRDefault="00F97507" w:rsidP="00F97507">
      <w:pPr>
        <w:rPr>
          <w:rFonts w:ascii="Arial" w:hAnsi="Arial" w:cs="Arial"/>
          <w:sz w:val="24"/>
          <w:szCs w:val="24"/>
        </w:rPr>
      </w:pPr>
      <w:r w:rsidRPr="00F97507">
        <w:rPr>
          <w:rFonts w:ascii="Arial" w:hAnsi="Arial" w:cs="Arial"/>
          <w:sz w:val="24"/>
          <w:szCs w:val="24"/>
        </w:rPr>
        <w:t xml:space="preserve">Here are key questions </w:t>
      </w:r>
      <w:r w:rsidR="00C67109">
        <w:rPr>
          <w:rFonts w:ascii="Arial" w:hAnsi="Arial" w:cs="Arial"/>
          <w:sz w:val="24"/>
          <w:szCs w:val="24"/>
        </w:rPr>
        <w:t>to find answers</w:t>
      </w:r>
      <w:r w:rsidRPr="00F97507">
        <w:rPr>
          <w:rFonts w:ascii="Arial" w:hAnsi="Arial" w:cs="Arial"/>
          <w:sz w:val="24"/>
          <w:szCs w:val="24"/>
        </w:rPr>
        <w:t>:</w:t>
      </w:r>
    </w:p>
    <w:p w:rsidR="00F97507" w:rsidRPr="00F97507" w:rsidRDefault="00F97507" w:rsidP="00F97507">
      <w:pPr>
        <w:numPr>
          <w:ilvl w:val="0"/>
          <w:numId w:val="5"/>
        </w:numPr>
        <w:rPr>
          <w:rFonts w:ascii="Arial" w:hAnsi="Arial" w:cs="Arial"/>
          <w:sz w:val="24"/>
          <w:szCs w:val="24"/>
        </w:rPr>
      </w:pPr>
      <w:r w:rsidRPr="00F97507">
        <w:rPr>
          <w:rFonts w:ascii="Arial" w:hAnsi="Arial" w:cs="Arial"/>
          <w:b/>
          <w:bCs/>
          <w:sz w:val="24"/>
          <w:szCs w:val="24"/>
        </w:rPr>
        <w:t>Why is this happening?</w:t>
      </w:r>
      <w:r w:rsidRPr="00F97507">
        <w:rPr>
          <w:rFonts w:ascii="Arial" w:hAnsi="Arial" w:cs="Arial"/>
          <w:sz w:val="24"/>
          <w:szCs w:val="24"/>
        </w:rPr>
        <w:t xml:space="preserve"> People in power </w:t>
      </w:r>
      <w:r w:rsidR="00C67109">
        <w:rPr>
          <w:rFonts w:ascii="Arial" w:hAnsi="Arial" w:cs="Arial"/>
          <w:sz w:val="24"/>
          <w:szCs w:val="24"/>
        </w:rPr>
        <w:t xml:space="preserve">– local councillors, business bosses, MPs or Government - </w:t>
      </w:r>
      <w:r w:rsidRPr="00F97507">
        <w:rPr>
          <w:rFonts w:ascii="Arial" w:hAnsi="Arial" w:cs="Arial"/>
          <w:sz w:val="24"/>
          <w:szCs w:val="24"/>
        </w:rPr>
        <w:t>don’t normally set out to do bad things</w:t>
      </w:r>
      <w:r w:rsidR="00C67109">
        <w:rPr>
          <w:rFonts w:ascii="Arial" w:hAnsi="Arial" w:cs="Arial"/>
          <w:sz w:val="24"/>
          <w:szCs w:val="24"/>
        </w:rPr>
        <w:t xml:space="preserve">.  </w:t>
      </w:r>
      <w:r w:rsidR="00E85F2A">
        <w:rPr>
          <w:rFonts w:ascii="Arial" w:hAnsi="Arial" w:cs="Arial"/>
          <w:sz w:val="24"/>
          <w:szCs w:val="24"/>
        </w:rPr>
        <w:t>S</w:t>
      </w:r>
      <w:r w:rsidR="00E85F2A" w:rsidRPr="00F97507">
        <w:rPr>
          <w:rFonts w:ascii="Arial" w:hAnsi="Arial" w:cs="Arial"/>
          <w:sz w:val="24"/>
          <w:szCs w:val="24"/>
        </w:rPr>
        <w:t>o,</w:t>
      </w:r>
      <w:r w:rsidRPr="00F97507">
        <w:rPr>
          <w:rFonts w:ascii="Arial" w:hAnsi="Arial" w:cs="Arial"/>
          <w:sz w:val="24"/>
          <w:szCs w:val="24"/>
        </w:rPr>
        <w:t xml:space="preserve"> it</w:t>
      </w:r>
      <w:r w:rsidR="00C67109">
        <w:rPr>
          <w:rFonts w:ascii="Arial" w:hAnsi="Arial" w:cs="Arial"/>
          <w:sz w:val="24"/>
          <w:szCs w:val="24"/>
        </w:rPr>
        <w:t xml:space="preserve"> is </w:t>
      </w:r>
      <w:r w:rsidRPr="00F97507">
        <w:rPr>
          <w:rFonts w:ascii="Arial" w:hAnsi="Arial" w:cs="Arial"/>
          <w:sz w:val="24"/>
          <w:szCs w:val="24"/>
        </w:rPr>
        <w:t xml:space="preserve"> helpful to find out how they explain what they’re doing.</w:t>
      </w:r>
    </w:p>
    <w:p w:rsidR="00F97507" w:rsidRDefault="00F97507" w:rsidP="00C67109">
      <w:pPr>
        <w:numPr>
          <w:ilvl w:val="0"/>
          <w:numId w:val="5"/>
        </w:numPr>
        <w:rPr>
          <w:rFonts w:ascii="Arial" w:hAnsi="Arial" w:cs="Arial"/>
          <w:sz w:val="24"/>
          <w:szCs w:val="24"/>
        </w:rPr>
      </w:pPr>
      <w:r w:rsidRPr="00F97507">
        <w:rPr>
          <w:rFonts w:ascii="Arial" w:hAnsi="Arial" w:cs="Arial"/>
          <w:b/>
          <w:bCs/>
          <w:sz w:val="24"/>
          <w:szCs w:val="24"/>
        </w:rPr>
        <w:t>Who might support you in this work?</w:t>
      </w:r>
      <w:r w:rsidRPr="00F97507">
        <w:rPr>
          <w:rFonts w:ascii="Arial" w:hAnsi="Arial" w:cs="Arial"/>
          <w:sz w:val="24"/>
          <w:szCs w:val="24"/>
        </w:rPr>
        <w:t> </w:t>
      </w:r>
      <w:r w:rsidR="00C67109">
        <w:rPr>
          <w:rFonts w:ascii="Arial" w:hAnsi="Arial" w:cs="Arial"/>
          <w:sz w:val="24"/>
          <w:szCs w:val="24"/>
        </w:rPr>
        <w:t>Campaigns work better when</w:t>
      </w:r>
      <w:r w:rsidRPr="00F97507">
        <w:rPr>
          <w:rFonts w:ascii="Arial" w:hAnsi="Arial" w:cs="Arial"/>
          <w:sz w:val="24"/>
          <w:szCs w:val="24"/>
        </w:rPr>
        <w:t xml:space="preserve"> you have allies</w:t>
      </w:r>
      <w:r w:rsidR="00C67109">
        <w:rPr>
          <w:rFonts w:ascii="Arial" w:hAnsi="Arial" w:cs="Arial"/>
          <w:sz w:val="24"/>
          <w:szCs w:val="24"/>
        </w:rPr>
        <w:t xml:space="preserve"> – people who you can recruit to help</w:t>
      </w:r>
      <w:r w:rsidRPr="00F97507">
        <w:rPr>
          <w:rFonts w:ascii="Arial" w:hAnsi="Arial" w:cs="Arial"/>
          <w:sz w:val="24"/>
          <w:szCs w:val="24"/>
        </w:rPr>
        <w:t xml:space="preserve">. </w:t>
      </w:r>
      <w:r w:rsidR="00E85F2A" w:rsidRPr="00F97507">
        <w:rPr>
          <w:rFonts w:ascii="Arial" w:hAnsi="Arial" w:cs="Arial"/>
          <w:sz w:val="24"/>
          <w:szCs w:val="24"/>
        </w:rPr>
        <w:t>So,</w:t>
      </w:r>
      <w:r w:rsidRPr="00F97507">
        <w:rPr>
          <w:rFonts w:ascii="Arial" w:hAnsi="Arial" w:cs="Arial"/>
          <w:sz w:val="24"/>
          <w:szCs w:val="24"/>
        </w:rPr>
        <w:t xml:space="preserve"> look for people who have already campaigned on this issue, </w:t>
      </w:r>
      <w:r w:rsidR="00C67109">
        <w:rPr>
          <w:rFonts w:ascii="Arial" w:hAnsi="Arial" w:cs="Arial"/>
          <w:sz w:val="24"/>
          <w:szCs w:val="24"/>
        </w:rPr>
        <w:t>or might share your ideas.</w:t>
      </w:r>
    </w:p>
    <w:p w:rsidR="00F0104D" w:rsidRDefault="00F0104D" w:rsidP="00F0104D">
      <w:pPr>
        <w:rPr>
          <w:rFonts w:ascii="Arial" w:hAnsi="Arial" w:cs="Arial"/>
          <w:sz w:val="24"/>
          <w:szCs w:val="24"/>
        </w:rPr>
      </w:pPr>
    </w:p>
    <w:p w:rsidR="00F0104D" w:rsidRPr="00F97507" w:rsidRDefault="00F0104D" w:rsidP="00F0104D">
      <w:pPr>
        <w:rPr>
          <w:rFonts w:ascii="Arial" w:hAnsi="Arial" w:cs="Arial"/>
          <w:sz w:val="24"/>
          <w:szCs w:val="24"/>
        </w:rPr>
      </w:pPr>
    </w:p>
    <w:p w:rsidR="00F97507" w:rsidRPr="00F97507" w:rsidRDefault="00F97507" w:rsidP="00F97507">
      <w:pPr>
        <w:numPr>
          <w:ilvl w:val="0"/>
          <w:numId w:val="5"/>
        </w:numPr>
        <w:rPr>
          <w:rFonts w:ascii="Arial" w:hAnsi="Arial" w:cs="Arial"/>
          <w:sz w:val="24"/>
          <w:szCs w:val="24"/>
        </w:rPr>
      </w:pPr>
      <w:r w:rsidRPr="00F97507">
        <w:rPr>
          <w:rFonts w:ascii="Arial" w:hAnsi="Arial" w:cs="Arial"/>
          <w:b/>
          <w:bCs/>
          <w:sz w:val="24"/>
          <w:szCs w:val="24"/>
        </w:rPr>
        <w:t>Who might be against you?</w:t>
      </w:r>
      <w:r w:rsidRPr="00F97507">
        <w:rPr>
          <w:rFonts w:ascii="Arial" w:hAnsi="Arial" w:cs="Arial"/>
          <w:sz w:val="24"/>
          <w:szCs w:val="24"/>
        </w:rPr>
        <w:t> As you’re looking into the big questions above it’s helpful to note down anyone who might criticise your ideas.</w:t>
      </w:r>
    </w:p>
    <w:p w:rsidR="00F97507" w:rsidRPr="00F97507" w:rsidRDefault="00F97507" w:rsidP="00F97507">
      <w:pPr>
        <w:numPr>
          <w:ilvl w:val="0"/>
          <w:numId w:val="5"/>
        </w:numPr>
        <w:rPr>
          <w:rFonts w:ascii="Arial" w:hAnsi="Arial" w:cs="Arial"/>
          <w:sz w:val="24"/>
          <w:szCs w:val="24"/>
        </w:rPr>
      </w:pPr>
      <w:r w:rsidRPr="00F97507">
        <w:rPr>
          <w:rFonts w:ascii="Arial" w:hAnsi="Arial" w:cs="Arial"/>
          <w:b/>
          <w:bCs/>
          <w:sz w:val="24"/>
          <w:szCs w:val="24"/>
        </w:rPr>
        <w:t>Who is your campaign target?</w:t>
      </w:r>
      <w:r w:rsidRPr="00F97507">
        <w:rPr>
          <w:rFonts w:ascii="Arial" w:hAnsi="Arial" w:cs="Arial"/>
          <w:sz w:val="24"/>
          <w:szCs w:val="24"/>
        </w:rPr>
        <w:t> This should be the person who has the power to make change happen. It’s normally best if it’s a person (rather than an organisation, political party, or company) because it’s easier to figure out what might influence them. It’s fine if it’s the leader of a council, organisation, political party or company.</w:t>
      </w:r>
    </w:p>
    <w:p w:rsidR="00C67109" w:rsidRDefault="00F97507" w:rsidP="00C67109">
      <w:pPr>
        <w:ind w:left="720"/>
        <w:rPr>
          <w:rFonts w:ascii="Arial" w:hAnsi="Arial" w:cs="Arial"/>
          <w:sz w:val="24"/>
          <w:szCs w:val="24"/>
        </w:rPr>
      </w:pPr>
      <w:r w:rsidRPr="00F97507">
        <w:rPr>
          <w:rFonts w:ascii="Arial" w:hAnsi="Arial" w:cs="Arial"/>
          <w:sz w:val="24"/>
          <w:szCs w:val="24"/>
        </w:rPr>
        <w:t>It maybe that you need to do some of your own original research to get vital information</w:t>
      </w:r>
      <w:r w:rsidR="00C67109">
        <w:rPr>
          <w:rFonts w:ascii="Arial" w:hAnsi="Arial" w:cs="Arial"/>
          <w:sz w:val="24"/>
          <w:szCs w:val="24"/>
        </w:rPr>
        <w:t xml:space="preserve"> or test your ideas</w:t>
      </w:r>
      <w:r w:rsidRPr="00F97507">
        <w:rPr>
          <w:rFonts w:ascii="Arial" w:hAnsi="Arial" w:cs="Arial"/>
          <w:sz w:val="24"/>
          <w:szCs w:val="24"/>
        </w:rPr>
        <w:t xml:space="preserve">, for example </w:t>
      </w:r>
      <w:r w:rsidR="00C67109">
        <w:rPr>
          <w:rFonts w:ascii="Arial" w:hAnsi="Arial" w:cs="Arial"/>
          <w:sz w:val="24"/>
          <w:szCs w:val="24"/>
        </w:rPr>
        <w:t>ask family members – parents, relatives or friends what they think of your campaign?</w:t>
      </w:r>
    </w:p>
    <w:p w:rsidR="00C67109" w:rsidRPr="00C67109" w:rsidRDefault="00F97507" w:rsidP="00F97507">
      <w:pPr>
        <w:rPr>
          <w:rFonts w:ascii="Arial" w:hAnsi="Arial" w:cs="Arial"/>
          <w:b/>
          <w:bCs/>
          <w:sz w:val="28"/>
          <w:szCs w:val="28"/>
        </w:rPr>
      </w:pPr>
      <w:r w:rsidRPr="00F97507">
        <w:rPr>
          <w:rFonts w:ascii="Arial" w:hAnsi="Arial" w:cs="Arial"/>
          <w:b/>
          <w:bCs/>
          <w:sz w:val="28"/>
          <w:szCs w:val="28"/>
        </w:rPr>
        <w:t>Set some objectives. </w:t>
      </w:r>
    </w:p>
    <w:p w:rsidR="00F97507" w:rsidRPr="00F97507" w:rsidRDefault="00F97507" w:rsidP="00F0104D">
      <w:pPr>
        <w:numPr>
          <w:ilvl w:val="0"/>
          <w:numId w:val="10"/>
        </w:numPr>
        <w:rPr>
          <w:rFonts w:ascii="Arial" w:hAnsi="Arial" w:cs="Arial"/>
          <w:sz w:val="24"/>
          <w:szCs w:val="24"/>
        </w:rPr>
      </w:pPr>
      <w:r w:rsidRPr="00F97507">
        <w:rPr>
          <w:rFonts w:ascii="Arial" w:hAnsi="Arial" w:cs="Arial"/>
          <w:sz w:val="24"/>
          <w:szCs w:val="24"/>
        </w:rPr>
        <w:t>Objectives are specific things you can do to achieve your goal.</w:t>
      </w:r>
    </w:p>
    <w:p w:rsidR="00F0104D" w:rsidRDefault="00F97507" w:rsidP="00F0104D">
      <w:pPr>
        <w:numPr>
          <w:ilvl w:val="0"/>
          <w:numId w:val="10"/>
        </w:numPr>
        <w:rPr>
          <w:rFonts w:ascii="Arial" w:hAnsi="Arial" w:cs="Arial"/>
          <w:sz w:val="24"/>
          <w:szCs w:val="24"/>
        </w:rPr>
      </w:pPr>
      <w:r w:rsidRPr="00F97507">
        <w:rPr>
          <w:rFonts w:ascii="Arial" w:hAnsi="Arial" w:cs="Arial"/>
          <w:sz w:val="24"/>
          <w:szCs w:val="24"/>
        </w:rPr>
        <w:t xml:space="preserve">It’s good to aim to set no more than a couple of objectives at a time. One objective at a time is fine! </w:t>
      </w:r>
    </w:p>
    <w:p w:rsidR="00F97507" w:rsidRPr="00F97507" w:rsidRDefault="00F97507" w:rsidP="00F0104D">
      <w:pPr>
        <w:numPr>
          <w:ilvl w:val="0"/>
          <w:numId w:val="10"/>
        </w:numPr>
        <w:rPr>
          <w:rFonts w:ascii="Arial" w:hAnsi="Arial" w:cs="Arial"/>
          <w:sz w:val="24"/>
          <w:szCs w:val="24"/>
        </w:rPr>
      </w:pPr>
      <w:r w:rsidRPr="00F97507">
        <w:rPr>
          <w:rFonts w:ascii="Arial" w:hAnsi="Arial" w:cs="Arial"/>
          <w:sz w:val="24"/>
          <w:szCs w:val="24"/>
        </w:rPr>
        <w:t>If possible try to make them specific and measurable</w:t>
      </w:r>
      <w:r w:rsidR="00C67109">
        <w:rPr>
          <w:rFonts w:ascii="Arial" w:hAnsi="Arial" w:cs="Arial"/>
          <w:sz w:val="24"/>
          <w:szCs w:val="24"/>
        </w:rPr>
        <w:t xml:space="preserve"> – so you can tell if it worked or not</w:t>
      </w:r>
      <w:r w:rsidRPr="00F97507">
        <w:rPr>
          <w:rFonts w:ascii="Arial" w:hAnsi="Arial" w:cs="Arial"/>
          <w:sz w:val="24"/>
          <w:szCs w:val="24"/>
        </w:rPr>
        <w:t xml:space="preserve">. </w:t>
      </w:r>
    </w:p>
    <w:p w:rsidR="00C67109" w:rsidRDefault="00F97507" w:rsidP="00F0104D">
      <w:pPr>
        <w:numPr>
          <w:ilvl w:val="0"/>
          <w:numId w:val="10"/>
        </w:numPr>
        <w:rPr>
          <w:rFonts w:ascii="Arial" w:hAnsi="Arial" w:cs="Arial"/>
          <w:sz w:val="24"/>
          <w:szCs w:val="24"/>
        </w:rPr>
      </w:pPr>
      <w:r w:rsidRPr="00F97507">
        <w:rPr>
          <w:rFonts w:ascii="Arial" w:hAnsi="Arial" w:cs="Arial"/>
          <w:sz w:val="24"/>
          <w:szCs w:val="24"/>
        </w:rPr>
        <w:t xml:space="preserve">Deciding your campaign objective will </w:t>
      </w:r>
      <w:r w:rsidR="00C67109">
        <w:rPr>
          <w:rFonts w:ascii="Arial" w:hAnsi="Arial" w:cs="Arial"/>
          <w:sz w:val="24"/>
          <w:szCs w:val="24"/>
        </w:rPr>
        <w:t xml:space="preserve">help </w:t>
      </w:r>
      <w:r w:rsidRPr="00F97507">
        <w:rPr>
          <w:rFonts w:ascii="Arial" w:hAnsi="Arial" w:cs="Arial"/>
          <w:sz w:val="24"/>
          <w:szCs w:val="24"/>
        </w:rPr>
        <w:t xml:space="preserve">you to </w:t>
      </w:r>
      <w:r w:rsidR="00C67109">
        <w:rPr>
          <w:rFonts w:ascii="Arial" w:hAnsi="Arial" w:cs="Arial"/>
          <w:sz w:val="24"/>
          <w:szCs w:val="24"/>
        </w:rPr>
        <w:t xml:space="preserve">focus on </w:t>
      </w:r>
      <w:r w:rsidRPr="00F97507">
        <w:rPr>
          <w:rFonts w:ascii="Arial" w:hAnsi="Arial" w:cs="Arial"/>
          <w:sz w:val="24"/>
          <w:szCs w:val="24"/>
        </w:rPr>
        <w:t>you</w:t>
      </w:r>
      <w:r w:rsidR="00C67109">
        <w:rPr>
          <w:rFonts w:ascii="Arial" w:hAnsi="Arial" w:cs="Arial"/>
          <w:sz w:val="24"/>
          <w:szCs w:val="24"/>
        </w:rPr>
        <w:t xml:space="preserve"> are</w:t>
      </w:r>
      <w:r w:rsidRPr="00F97507">
        <w:rPr>
          <w:rFonts w:ascii="Arial" w:hAnsi="Arial" w:cs="Arial"/>
          <w:sz w:val="24"/>
          <w:szCs w:val="24"/>
        </w:rPr>
        <w:t xml:space="preserve"> trying to achieve. </w:t>
      </w:r>
    </w:p>
    <w:p w:rsidR="00C67109" w:rsidRDefault="00C67109" w:rsidP="00F97507">
      <w:pPr>
        <w:rPr>
          <w:rFonts w:ascii="Arial" w:hAnsi="Arial" w:cs="Arial"/>
          <w:b/>
          <w:bCs/>
          <w:sz w:val="24"/>
          <w:szCs w:val="24"/>
        </w:rPr>
      </w:pPr>
    </w:p>
    <w:p w:rsidR="00F97507" w:rsidRPr="00F97507" w:rsidRDefault="00F97507" w:rsidP="00F97507">
      <w:pPr>
        <w:rPr>
          <w:rFonts w:ascii="Arial" w:hAnsi="Arial" w:cs="Arial"/>
          <w:b/>
          <w:bCs/>
          <w:sz w:val="28"/>
          <w:szCs w:val="28"/>
        </w:rPr>
      </w:pPr>
      <w:r w:rsidRPr="00F97507">
        <w:rPr>
          <w:rFonts w:ascii="Arial" w:hAnsi="Arial" w:cs="Arial"/>
          <w:b/>
          <w:bCs/>
          <w:sz w:val="28"/>
          <w:szCs w:val="28"/>
        </w:rPr>
        <w:t>Launching your campaign</w:t>
      </w:r>
    </w:p>
    <w:p w:rsidR="00F97507" w:rsidRPr="00F97507" w:rsidRDefault="00F97507" w:rsidP="00F97507">
      <w:pPr>
        <w:rPr>
          <w:rFonts w:ascii="Arial" w:hAnsi="Arial" w:cs="Arial"/>
          <w:sz w:val="24"/>
          <w:szCs w:val="24"/>
        </w:rPr>
      </w:pPr>
      <w:r w:rsidRPr="00F97507">
        <w:rPr>
          <w:rFonts w:ascii="Arial" w:hAnsi="Arial" w:cs="Arial"/>
          <w:b/>
          <w:bCs/>
          <w:sz w:val="24"/>
          <w:szCs w:val="24"/>
        </w:rPr>
        <w:t>Figure out how to influence your campaign target</w:t>
      </w:r>
    </w:p>
    <w:p w:rsidR="00C67109" w:rsidRDefault="00F97507" w:rsidP="00F97507">
      <w:pPr>
        <w:rPr>
          <w:rFonts w:ascii="Arial" w:hAnsi="Arial" w:cs="Arial"/>
          <w:sz w:val="24"/>
          <w:szCs w:val="24"/>
        </w:rPr>
      </w:pPr>
      <w:r w:rsidRPr="00F97507">
        <w:rPr>
          <w:rFonts w:ascii="Arial" w:hAnsi="Arial" w:cs="Arial"/>
          <w:sz w:val="24"/>
          <w:szCs w:val="24"/>
        </w:rPr>
        <w:t xml:space="preserve">Great! You’ve done some research, set an objective and have some idea who your supporters are, who is talking about the issue, who is against you and who your campaign target should be. </w:t>
      </w:r>
    </w:p>
    <w:p w:rsidR="00F97507" w:rsidRPr="00F97507" w:rsidRDefault="00F97507" w:rsidP="00F97507">
      <w:pPr>
        <w:rPr>
          <w:rFonts w:ascii="Arial" w:hAnsi="Arial" w:cs="Arial"/>
          <w:sz w:val="24"/>
          <w:szCs w:val="24"/>
        </w:rPr>
      </w:pPr>
      <w:r w:rsidRPr="00F97507">
        <w:rPr>
          <w:rFonts w:ascii="Arial" w:hAnsi="Arial" w:cs="Arial"/>
          <w:sz w:val="24"/>
          <w:szCs w:val="24"/>
        </w:rPr>
        <w:t>Don’t worry if you’re not quite clear yet, this can be complicated business.</w:t>
      </w:r>
    </w:p>
    <w:p w:rsidR="00C67109" w:rsidRDefault="00F97507" w:rsidP="00F97507">
      <w:pPr>
        <w:rPr>
          <w:rFonts w:ascii="Arial" w:hAnsi="Arial" w:cs="Arial"/>
          <w:sz w:val="24"/>
          <w:szCs w:val="24"/>
        </w:rPr>
      </w:pPr>
      <w:r w:rsidRPr="00F97507">
        <w:rPr>
          <w:rFonts w:ascii="Arial" w:hAnsi="Arial" w:cs="Arial"/>
          <w:sz w:val="24"/>
          <w:szCs w:val="24"/>
        </w:rPr>
        <w:t xml:space="preserve">Now you need to figure out who has the power to influence your campaign target. The best way to do this is to get some post-its </w:t>
      </w:r>
      <w:r w:rsidR="00C67109">
        <w:rPr>
          <w:rFonts w:ascii="Arial" w:hAnsi="Arial" w:cs="Arial"/>
          <w:sz w:val="24"/>
          <w:szCs w:val="24"/>
        </w:rPr>
        <w:t xml:space="preserve">or a blackboard, </w:t>
      </w:r>
      <w:r w:rsidRPr="00F97507">
        <w:rPr>
          <w:rFonts w:ascii="Arial" w:hAnsi="Arial" w:cs="Arial"/>
          <w:sz w:val="24"/>
          <w:szCs w:val="24"/>
        </w:rPr>
        <w:t>and list all the people or organisations who might have power to make change happen</w:t>
      </w:r>
      <w:r w:rsidR="00C67109">
        <w:rPr>
          <w:rFonts w:ascii="Arial" w:hAnsi="Arial" w:cs="Arial"/>
          <w:sz w:val="24"/>
          <w:szCs w:val="24"/>
        </w:rPr>
        <w:t>.</w:t>
      </w:r>
      <w:r w:rsidRPr="00F97507">
        <w:rPr>
          <w:rFonts w:ascii="Arial" w:hAnsi="Arial" w:cs="Arial"/>
          <w:sz w:val="24"/>
          <w:szCs w:val="24"/>
        </w:rPr>
        <w:t xml:space="preserve"> </w:t>
      </w:r>
    </w:p>
    <w:p w:rsidR="00F0104D" w:rsidRDefault="00F0104D" w:rsidP="00F97507">
      <w:pPr>
        <w:rPr>
          <w:rFonts w:ascii="Arial" w:hAnsi="Arial" w:cs="Arial"/>
          <w:sz w:val="24"/>
          <w:szCs w:val="24"/>
        </w:rPr>
      </w:pPr>
    </w:p>
    <w:p w:rsidR="00F0104D" w:rsidRDefault="00F0104D" w:rsidP="00F97507">
      <w:pPr>
        <w:rPr>
          <w:rFonts w:ascii="Arial" w:hAnsi="Arial" w:cs="Arial"/>
          <w:sz w:val="24"/>
          <w:szCs w:val="24"/>
        </w:rPr>
      </w:pPr>
    </w:p>
    <w:p w:rsidR="00F0104D" w:rsidRDefault="00F0104D" w:rsidP="00F97507">
      <w:pPr>
        <w:rPr>
          <w:rFonts w:ascii="Arial" w:hAnsi="Arial" w:cs="Arial"/>
          <w:sz w:val="24"/>
          <w:szCs w:val="24"/>
        </w:rPr>
      </w:pPr>
    </w:p>
    <w:p w:rsidR="00F0104D" w:rsidRDefault="00F0104D" w:rsidP="00F97507">
      <w:pPr>
        <w:rPr>
          <w:rFonts w:ascii="Arial" w:hAnsi="Arial" w:cs="Arial"/>
          <w:sz w:val="24"/>
          <w:szCs w:val="24"/>
        </w:rPr>
      </w:pPr>
    </w:p>
    <w:p w:rsidR="00F0104D" w:rsidRDefault="00F0104D" w:rsidP="00F97507">
      <w:pPr>
        <w:rPr>
          <w:rFonts w:ascii="Arial" w:hAnsi="Arial" w:cs="Arial"/>
          <w:sz w:val="24"/>
          <w:szCs w:val="24"/>
        </w:rPr>
      </w:pPr>
    </w:p>
    <w:p w:rsidR="00F0104D" w:rsidRDefault="00F0104D" w:rsidP="00F97507">
      <w:pPr>
        <w:rPr>
          <w:rFonts w:ascii="Arial" w:hAnsi="Arial" w:cs="Arial"/>
          <w:sz w:val="24"/>
          <w:szCs w:val="24"/>
        </w:rPr>
      </w:pPr>
    </w:p>
    <w:p w:rsidR="00F97507" w:rsidRPr="00161C1D" w:rsidRDefault="00F97507" w:rsidP="00F97507">
      <w:pPr>
        <w:rPr>
          <w:rFonts w:ascii="Arial" w:hAnsi="Arial" w:cs="Arial"/>
          <w:sz w:val="28"/>
          <w:szCs w:val="28"/>
        </w:rPr>
      </w:pPr>
      <w:r w:rsidRPr="00F97507">
        <w:rPr>
          <w:rFonts w:ascii="Arial" w:hAnsi="Arial" w:cs="Arial"/>
          <w:sz w:val="28"/>
          <w:szCs w:val="28"/>
        </w:rPr>
        <w:t>Then draw your own version of the “</w:t>
      </w:r>
      <w:r w:rsidR="00161C1D" w:rsidRPr="00161C1D">
        <w:rPr>
          <w:rFonts w:ascii="Arial" w:hAnsi="Arial" w:cs="Arial"/>
          <w:b/>
          <w:bCs/>
          <w:sz w:val="28"/>
          <w:szCs w:val="28"/>
        </w:rPr>
        <w:t>Power Map</w:t>
      </w:r>
      <w:r w:rsidRPr="00F97507">
        <w:rPr>
          <w:rFonts w:ascii="Arial" w:hAnsi="Arial" w:cs="Arial"/>
          <w:sz w:val="28"/>
          <w:szCs w:val="28"/>
        </w:rPr>
        <w:t>”  </w:t>
      </w:r>
    </w:p>
    <w:p w:rsidR="00C67109" w:rsidRPr="00F97507" w:rsidRDefault="00A41F1F" w:rsidP="00F97507">
      <w:pPr>
        <w:rPr>
          <w:rFonts w:ascii="Arial" w:hAnsi="Arial" w:cs="Arial"/>
          <w:sz w:val="24"/>
          <w:szCs w:val="24"/>
        </w:rPr>
      </w:pPr>
      <w:r>
        <w:rPr>
          <w:rFonts w:ascii="Arial" w:hAnsi="Arial" w:cs="Arial"/>
          <w:noProof/>
          <w:sz w:val="24"/>
          <w:szCs w:val="24"/>
        </w:rPr>
        <w:drawing>
          <wp:inline distT="0" distB="0" distL="0" distR="0">
            <wp:extent cx="5236845" cy="3456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845" cy="3456940"/>
                    </a:xfrm>
                    <a:prstGeom prst="rect">
                      <a:avLst/>
                    </a:prstGeom>
                    <a:noFill/>
                  </pic:spPr>
                </pic:pic>
              </a:graphicData>
            </a:graphic>
          </wp:inline>
        </w:drawing>
      </w:r>
    </w:p>
    <w:p w:rsidR="00F97507" w:rsidRPr="00F97507" w:rsidRDefault="00161C1D" w:rsidP="00F97507">
      <w:pPr>
        <w:rPr>
          <w:rFonts w:ascii="Arial" w:hAnsi="Arial" w:cs="Arial"/>
          <w:sz w:val="24"/>
          <w:szCs w:val="24"/>
        </w:rPr>
      </w:pPr>
      <w:r>
        <w:rPr>
          <w:rFonts w:ascii="Arial" w:hAnsi="Arial" w:cs="Arial"/>
          <w:sz w:val="24"/>
          <w:szCs w:val="24"/>
        </w:rPr>
        <w:t>Y</w:t>
      </w:r>
      <w:r w:rsidR="00F97507" w:rsidRPr="00F97507">
        <w:rPr>
          <w:rFonts w:ascii="Arial" w:hAnsi="Arial" w:cs="Arial"/>
          <w:sz w:val="24"/>
          <w:szCs w:val="24"/>
        </w:rPr>
        <w:t>ou need to place post</w:t>
      </w:r>
      <w:r>
        <w:rPr>
          <w:rFonts w:ascii="Arial" w:hAnsi="Arial" w:cs="Arial"/>
          <w:sz w:val="24"/>
          <w:szCs w:val="24"/>
        </w:rPr>
        <w:t>-</w:t>
      </w:r>
      <w:r w:rsidR="00F97507" w:rsidRPr="00F97507">
        <w:rPr>
          <w:rFonts w:ascii="Arial" w:hAnsi="Arial" w:cs="Arial"/>
          <w:sz w:val="24"/>
          <w:szCs w:val="24"/>
        </w:rPr>
        <w:t xml:space="preserve">its </w:t>
      </w:r>
      <w:r w:rsidR="00F0104D">
        <w:rPr>
          <w:rFonts w:ascii="Arial" w:hAnsi="Arial" w:cs="Arial"/>
          <w:sz w:val="24"/>
          <w:szCs w:val="24"/>
        </w:rPr>
        <w:t xml:space="preserve">or write names </w:t>
      </w:r>
      <w:r w:rsidR="00F97507" w:rsidRPr="00F97507">
        <w:rPr>
          <w:rFonts w:ascii="Arial" w:hAnsi="Arial" w:cs="Arial"/>
          <w:sz w:val="24"/>
          <w:szCs w:val="24"/>
        </w:rPr>
        <w:t xml:space="preserve">on the two axes of </w:t>
      </w:r>
      <w:r>
        <w:rPr>
          <w:rFonts w:ascii="Arial" w:hAnsi="Arial" w:cs="Arial"/>
          <w:sz w:val="24"/>
          <w:szCs w:val="24"/>
        </w:rPr>
        <w:t xml:space="preserve">your </w:t>
      </w:r>
      <w:r w:rsidR="00F97507" w:rsidRPr="00F97507">
        <w:rPr>
          <w:rFonts w:ascii="Arial" w:hAnsi="Arial" w:cs="Arial"/>
          <w:sz w:val="24"/>
          <w:szCs w:val="24"/>
        </w:rPr>
        <w:t>Power Map.</w:t>
      </w:r>
    </w:p>
    <w:p w:rsidR="00161C1D" w:rsidRDefault="00161C1D" w:rsidP="008A67A0">
      <w:pPr>
        <w:numPr>
          <w:ilvl w:val="0"/>
          <w:numId w:val="11"/>
        </w:numPr>
        <w:rPr>
          <w:rFonts w:ascii="Arial" w:hAnsi="Arial" w:cs="Arial"/>
          <w:sz w:val="24"/>
          <w:szCs w:val="24"/>
        </w:rPr>
      </w:pPr>
      <w:r>
        <w:rPr>
          <w:rFonts w:ascii="Arial" w:hAnsi="Arial" w:cs="Arial"/>
          <w:sz w:val="24"/>
          <w:szCs w:val="24"/>
        </w:rPr>
        <w:t>I</w:t>
      </w:r>
      <w:r w:rsidR="00F97507" w:rsidRPr="00F97507">
        <w:rPr>
          <w:rFonts w:ascii="Arial" w:hAnsi="Arial" w:cs="Arial"/>
          <w:sz w:val="24"/>
          <w:szCs w:val="24"/>
        </w:rPr>
        <w:t xml:space="preserve">f someone is very powerful and supports your campaign, they’d go in the top right. </w:t>
      </w:r>
    </w:p>
    <w:p w:rsidR="00F97507" w:rsidRDefault="00F97507" w:rsidP="008A67A0">
      <w:pPr>
        <w:numPr>
          <w:ilvl w:val="0"/>
          <w:numId w:val="11"/>
        </w:numPr>
        <w:rPr>
          <w:rFonts w:ascii="Arial" w:hAnsi="Arial" w:cs="Arial"/>
          <w:sz w:val="24"/>
          <w:szCs w:val="24"/>
        </w:rPr>
      </w:pPr>
      <w:r w:rsidRPr="00F97507">
        <w:rPr>
          <w:rFonts w:ascii="Arial" w:hAnsi="Arial" w:cs="Arial"/>
          <w:sz w:val="24"/>
          <w:szCs w:val="24"/>
        </w:rPr>
        <w:t>If they’re very powerful and oppose your campaign they’d go on the top le</w:t>
      </w:r>
      <w:r w:rsidR="00F0104D">
        <w:rPr>
          <w:rFonts w:ascii="Arial" w:hAnsi="Arial" w:cs="Arial"/>
          <w:sz w:val="24"/>
          <w:szCs w:val="24"/>
        </w:rPr>
        <w:t>f</w:t>
      </w:r>
      <w:r w:rsidRPr="00F97507">
        <w:rPr>
          <w:rFonts w:ascii="Arial" w:hAnsi="Arial" w:cs="Arial"/>
          <w:sz w:val="24"/>
          <w:szCs w:val="24"/>
        </w:rPr>
        <w:t>t.</w:t>
      </w:r>
    </w:p>
    <w:p w:rsidR="00F0104D" w:rsidRDefault="00F0104D" w:rsidP="008A67A0">
      <w:pPr>
        <w:numPr>
          <w:ilvl w:val="0"/>
          <w:numId w:val="11"/>
        </w:numPr>
        <w:rPr>
          <w:rFonts w:ascii="Arial" w:hAnsi="Arial" w:cs="Arial"/>
          <w:sz w:val="24"/>
          <w:szCs w:val="24"/>
        </w:rPr>
      </w:pPr>
      <w:r>
        <w:rPr>
          <w:rFonts w:ascii="Arial" w:hAnsi="Arial" w:cs="Arial"/>
          <w:sz w:val="24"/>
          <w:szCs w:val="24"/>
        </w:rPr>
        <w:t>If they have less power but support you, they go in the bottom right.</w:t>
      </w:r>
    </w:p>
    <w:p w:rsidR="00F0104D" w:rsidRPr="00F97507" w:rsidRDefault="00F0104D" w:rsidP="008A67A0">
      <w:pPr>
        <w:numPr>
          <w:ilvl w:val="0"/>
          <w:numId w:val="11"/>
        </w:numPr>
        <w:rPr>
          <w:rFonts w:ascii="Arial" w:hAnsi="Arial" w:cs="Arial"/>
          <w:sz w:val="24"/>
          <w:szCs w:val="24"/>
        </w:rPr>
      </w:pPr>
      <w:r>
        <w:rPr>
          <w:rFonts w:ascii="Arial" w:hAnsi="Arial" w:cs="Arial"/>
          <w:sz w:val="24"/>
          <w:szCs w:val="24"/>
        </w:rPr>
        <w:t>If they have less power and don’t support you, they go in the bottom left.</w:t>
      </w:r>
    </w:p>
    <w:p w:rsidR="00F97507" w:rsidRDefault="00F97507" w:rsidP="00F97507">
      <w:pPr>
        <w:rPr>
          <w:rFonts w:ascii="Arial" w:hAnsi="Arial" w:cs="Arial"/>
          <w:sz w:val="24"/>
          <w:szCs w:val="24"/>
        </w:rPr>
      </w:pPr>
      <w:r w:rsidRPr="00F97507">
        <w:rPr>
          <w:rFonts w:ascii="Arial" w:hAnsi="Arial" w:cs="Arial"/>
          <w:sz w:val="24"/>
          <w:szCs w:val="24"/>
        </w:rPr>
        <w:t>Once it’s done talk to the people you’re working with to figure out if you need to rethink your objectives, or campaign target.</w:t>
      </w:r>
    </w:p>
    <w:p w:rsidR="00161C1D" w:rsidRPr="00F97507" w:rsidRDefault="00161C1D" w:rsidP="00F97507">
      <w:pPr>
        <w:rPr>
          <w:rFonts w:ascii="Arial" w:hAnsi="Arial" w:cs="Arial"/>
          <w:sz w:val="24"/>
          <w:szCs w:val="24"/>
        </w:rPr>
      </w:pPr>
      <w:r>
        <w:rPr>
          <w:rFonts w:ascii="Arial" w:hAnsi="Arial" w:cs="Arial"/>
          <w:sz w:val="24"/>
          <w:szCs w:val="24"/>
        </w:rPr>
        <w:t>Remember – if you talk to someone and change their mind or get them on your side – you can move them from one place on the Power Map to another.</w:t>
      </w:r>
    </w:p>
    <w:p w:rsidR="00F97507" w:rsidRPr="00F97507" w:rsidRDefault="00161C1D" w:rsidP="00F97507">
      <w:pPr>
        <w:rPr>
          <w:rFonts w:ascii="Arial" w:hAnsi="Arial" w:cs="Arial"/>
          <w:sz w:val="28"/>
          <w:szCs w:val="28"/>
        </w:rPr>
      </w:pPr>
      <w:r w:rsidRPr="00161C1D">
        <w:rPr>
          <w:rFonts w:ascii="Arial" w:hAnsi="Arial" w:cs="Arial"/>
          <w:b/>
          <w:bCs/>
          <w:sz w:val="28"/>
          <w:szCs w:val="28"/>
        </w:rPr>
        <w:t>Choose</w:t>
      </w:r>
      <w:r w:rsidR="00F97507" w:rsidRPr="00F97507">
        <w:rPr>
          <w:rFonts w:ascii="Arial" w:hAnsi="Arial" w:cs="Arial"/>
          <w:b/>
          <w:bCs/>
          <w:sz w:val="28"/>
          <w:szCs w:val="28"/>
        </w:rPr>
        <w:t xml:space="preserve"> your tactics</w:t>
      </w:r>
    </w:p>
    <w:p w:rsidR="00F97507" w:rsidRPr="00F97507" w:rsidRDefault="00161C1D" w:rsidP="00F97507">
      <w:pPr>
        <w:rPr>
          <w:rFonts w:ascii="Arial" w:hAnsi="Arial" w:cs="Arial"/>
          <w:sz w:val="24"/>
          <w:szCs w:val="24"/>
        </w:rPr>
      </w:pPr>
      <w:r>
        <w:rPr>
          <w:rFonts w:ascii="Arial" w:hAnsi="Arial" w:cs="Arial"/>
          <w:sz w:val="24"/>
          <w:szCs w:val="24"/>
        </w:rPr>
        <w:t xml:space="preserve">This can be </w:t>
      </w:r>
      <w:r w:rsidR="00F97507" w:rsidRPr="00F97507">
        <w:rPr>
          <w:rFonts w:ascii="Arial" w:hAnsi="Arial" w:cs="Arial"/>
          <w:sz w:val="24"/>
          <w:szCs w:val="24"/>
        </w:rPr>
        <w:t>the fun bit – picking the things you’ll do to make change happen — the tactics.</w:t>
      </w:r>
    </w:p>
    <w:p w:rsidR="00F97507" w:rsidRPr="00F97507" w:rsidRDefault="00F97507" w:rsidP="00F97507">
      <w:pPr>
        <w:rPr>
          <w:rFonts w:ascii="Arial" w:hAnsi="Arial" w:cs="Arial"/>
          <w:sz w:val="24"/>
          <w:szCs w:val="24"/>
        </w:rPr>
      </w:pPr>
      <w:r w:rsidRPr="00F97507">
        <w:rPr>
          <w:rFonts w:ascii="Arial" w:hAnsi="Arial" w:cs="Arial"/>
          <w:sz w:val="24"/>
          <w:szCs w:val="24"/>
        </w:rPr>
        <w:t xml:space="preserve">One </w:t>
      </w:r>
      <w:r w:rsidR="00161C1D">
        <w:rPr>
          <w:rFonts w:ascii="Arial" w:hAnsi="Arial" w:cs="Arial"/>
          <w:sz w:val="24"/>
          <w:szCs w:val="24"/>
        </w:rPr>
        <w:t>big</w:t>
      </w:r>
      <w:r w:rsidRPr="00F97507">
        <w:rPr>
          <w:rFonts w:ascii="Arial" w:hAnsi="Arial" w:cs="Arial"/>
          <w:sz w:val="24"/>
          <w:szCs w:val="24"/>
        </w:rPr>
        <w:t xml:space="preserve"> mistake</w:t>
      </w:r>
      <w:r w:rsidR="00161C1D">
        <w:rPr>
          <w:rFonts w:ascii="Arial" w:hAnsi="Arial" w:cs="Arial"/>
          <w:sz w:val="24"/>
          <w:szCs w:val="24"/>
        </w:rPr>
        <w:t xml:space="preserve"> many</w:t>
      </w:r>
      <w:r w:rsidRPr="00F97507">
        <w:rPr>
          <w:rFonts w:ascii="Arial" w:hAnsi="Arial" w:cs="Arial"/>
          <w:sz w:val="24"/>
          <w:szCs w:val="24"/>
        </w:rPr>
        <w:t xml:space="preserve"> people make when campaigning is </w:t>
      </w:r>
      <w:r w:rsidR="00161C1D">
        <w:rPr>
          <w:rFonts w:ascii="Arial" w:hAnsi="Arial" w:cs="Arial"/>
          <w:sz w:val="24"/>
          <w:szCs w:val="24"/>
        </w:rPr>
        <w:t>when they</w:t>
      </w:r>
      <w:r w:rsidRPr="00F97507">
        <w:rPr>
          <w:rFonts w:ascii="Arial" w:hAnsi="Arial" w:cs="Arial"/>
          <w:sz w:val="24"/>
          <w:szCs w:val="24"/>
        </w:rPr>
        <w:t xml:space="preserve"> start by picking </w:t>
      </w:r>
      <w:r w:rsidR="00161C1D">
        <w:rPr>
          <w:rFonts w:ascii="Arial" w:hAnsi="Arial" w:cs="Arial"/>
          <w:sz w:val="24"/>
          <w:szCs w:val="24"/>
        </w:rPr>
        <w:t xml:space="preserve">their </w:t>
      </w:r>
      <w:r w:rsidRPr="00F97507">
        <w:rPr>
          <w:rFonts w:ascii="Arial" w:hAnsi="Arial" w:cs="Arial"/>
          <w:sz w:val="24"/>
          <w:szCs w:val="24"/>
        </w:rPr>
        <w:t xml:space="preserve">tactics, before </w:t>
      </w:r>
      <w:r w:rsidR="00161C1D">
        <w:rPr>
          <w:rFonts w:ascii="Arial" w:hAnsi="Arial" w:cs="Arial"/>
          <w:sz w:val="24"/>
          <w:szCs w:val="24"/>
        </w:rPr>
        <w:t xml:space="preserve">they </w:t>
      </w:r>
      <w:r w:rsidRPr="00F97507">
        <w:rPr>
          <w:rFonts w:ascii="Arial" w:hAnsi="Arial" w:cs="Arial"/>
          <w:sz w:val="24"/>
          <w:szCs w:val="24"/>
        </w:rPr>
        <w:t>figur</w:t>
      </w:r>
      <w:r w:rsidR="00E85F2A">
        <w:rPr>
          <w:rFonts w:ascii="Arial" w:hAnsi="Arial" w:cs="Arial"/>
          <w:sz w:val="24"/>
          <w:szCs w:val="24"/>
        </w:rPr>
        <w:t>e</w:t>
      </w:r>
      <w:r w:rsidRPr="00F97507">
        <w:rPr>
          <w:rFonts w:ascii="Arial" w:hAnsi="Arial" w:cs="Arial"/>
          <w:sz w:val="24"/>
          <w:szCs w:val="24"/>
        </w:rPr>
        <w:t xml:space="preserve"> out the problem, goal and objectives. The problem with this is you’ll often waste lots of your time and energy doing a tactic that isn’t linked to fixing the problem you care about.</w:t>
      </w:r>
    </w:p>
    <w:p w:rsidR="00F97507" w:rsidRPr="00F97507" w:rsidRDefault="00F97507" w:rsidP="00F97507">
      <w:pPr>
        <w:rPr>
          <w:rFonts w:ascii="Arial" w:hAnsi="Arial" w:cs="Arial"/>
          <w:sz w:val="24"/>
          <w:szCs w:val="24"/>
        </w:rPr>
      </w:pPr>
      <w:r w:rsidRPr="00F97507">
        <w:rPr>
          <w:rFonts w:ascii="Arial" w:hAnsi="Arial" w:cs="Arial"/>
          <w:sz w:val="24"/>
          <w:szCs w:val="24"/>
        </w:rPr>
        <w:t xml:space="preserve">Tactics can be anything from starting a petition, organising a meeting </w:t>
      </w:r>
      <w:r w:rsidR="00161C1D">
        <w:rPr>
          <w:rFonts w:ascii="Arial" w:hAnsi="Arial" w:cs="Arial"/>
          <w:sz w:val="24"/>
          <w:szCs w:val="24"/>
        </w:rPr>
        <w:t xml:space="preserve">(virtual/online) </w:t>
      </w:r>
      <w:r w:rsidRPr="00F97507">
        <w:rPr>
          <w:rFonts w:ascii="Arial" w:hAnsi="Arial" w:cs="Arial"/>
          <w:sz w:val="24"/>
          <w:szCs w:val="24"/>
        </w:rPr>
        <w:t>or getting the campaign in your local newspaper.</w:t>
      </w:r>
    </w:p>
    <w:p w:rsidR="00F97507" w:rsidRPr="00F97507" w:rsidRDefault="00161C1D" w:rsidP="00F97507">
      <w:pPr>
        <w:rPr>
          <w:rFonts w:ascii="Arial" w:hAnsi="Arial" w:cs="Arial"/>
          <w:sz w:val="24"/>
          <w:szCs w:val="24"/>
        </w:rPr>
      </w:pPr>
      <w:r>
        <w:rPr>
          <w:rFonts w:ascii="Arial" w:hAnsi="Arial" w:cs="Arial"/>
          <w:sz w:val="24"/>
          <w:szCs w:val="24"/>
        </w:rPr>
        <w:t>P</w:t>
      </w:r>
      <w:r w:rsidR="00F97507" w:rsidRPr="00F97507">
        <w:rPr>
          <w:rFonts w:ascii="Arial" w:hAnsi="Arial" w:cs="Arial"/>
          <w:sz w:val="24"/>
          <w:szCs w:val="24"/>
        </w:rPr>
        <w:t>ick your tactics is by figuring out which tactics help to achieve your objective. Here’s an example:</w:t>
      </w:r>
    </w:p>
    <w:p w:rsidR="00F97507" w:rsidRPr="00F97507" w:rsidRDefault="00FC3279" w:rsidP="00F97507">
      <w:pPr>
        <w:rPr>
          <w:rFonts w:ascii="Arial" w:hAnsi="Arial" w:cs="Arial"/>
          <w:sz w:val="28"/>
          <w:szCs w:val="28"/>
        </w:rPr>
      </w:pPr>
      <w:r>
        <w:rPr>
          <w:rFonts w:ascii="Arial" w:hAnsi="Arial" w:cs="Arial"/>
          <w:b/>
          <w:bCs/>
          <w:sz w:val="28"/>
          <w:szCs w:val="28"/>
        </w:rPr>
        <w:t xml:space="preserve">Example </w:t>
      </w:r>
      <w:r w:rsidR="00F97507" w:rsidRPr="00F97507">
        <w:rPr>
          <w:rFonts w:ascii="Arial" w:hAnsi="Arial" w:cs="Arial"/>
          <w:b/>
          <w:bCs/>
          <w:sz w:val="28"/>
          <w:szCs w:val="28"/>
        </w:rPr>
        <w:t>Objective</w:t>
      </w:r>
      <w:r w:rsidR="00F97507" w:rsidRPr="00F97507">
        <w:rPr>
          <w:rFonts w:ascii="Arial" w:hAnsi="Arial" w:cs="Arial"/>
          <w:sz w:val="28"/>
          <w:szCs w:val="28"/>
        </w:rPr>
        <w:t>: </w:t>
      </w:r>
      <w:r w:rsidR="00F97507" w:rsidRPr="00F97507">
        <w:rPr>
          <w:rFonts w:ascii="Arial" w:hAnsi="Arial" w:cs="Arial"/>
          <w:i/>
          <w:iCs/>
          <w:sz w:val="28"/>
          <w:szCs w:val="28"/>
        </w:rPr>
        <w:t>“A road crossing should be built outside school”</w:t>
      </w:r>
    </w:p>
    <w:p w:rsidR="00F97507" w:rsidRPr="00F97507" w:rsidRDefault="00F97507" w:rsidP="00F97507">
      <w:pPr>
        <w:rPr>
          <w:rFonts w:ascii="Arial" w:hAnsi="Arial" w:cs="Arial"/>
          <w:sz w:val="24"/>
          <w:szCs w:val="24"/>
        </w:rPr>
      </w:pPr>
      <w:r w:rsidRPr="00F97507">
        <w:rPr>
          <w:rFonts w:ascii="Arial" w:hAnsi="Arial" w:cs="Arial"/>
          <w:b/>
          <w:bCs/>
          <w:sz w:val="24"/>
          <w:szCs w:val="24"/>
        </w:rPr>
        <w:t>Possible Tactics </w:t>
      </w:r>
    </w:p>
    <w:p w:rsidR="00F97507" w:rsidRPr="00F97507" w:rsidRDefault="00F97507" w:rsidP="00F97507">
      <w:pPr>
        <w:numPr>
          <w:ilvl w:val="0"/>
          <w:numId w:val="7"/>
        </w:numPr>
        <w:rPr>
          <w:rFonts w:ascii="Arial" w:hAnsi="Arial" w:cs="Arial"/>
          <w:sz w:val="24"/>
          <w:szCs w:val="24"/>
        </w:rPr>
      </w:pPr>
      <w:r w:rsidRPr="00F97507">
        <w:rPr>
          <w:rFonts w:ascii="Arial" w:hAnsi="Arial" w:cs="Arial"/>
          <w:sz w:val="24"/>
          <w:szCs w:val="24"/>
        </w:rPr>
        <w:t xml:space="preserve">Tactic 1 – Petition. Start an online petition and send it around all your local friends asking them to sign the petition to join the campaign. Or start a paper petition (as well as online) and </w:t>
      </w:r>
      <w:r w:rsidR="00161C1D">
        <w:rPr>
          <w:rFonts w:ascii="Arial" w:hAnsi="Arial" w:cs="Arial"/>
          <w:sz w:val="24"/>
          <w:szCs w:val="24"/>
        </w:rPr>
        <w:t>pass it around</w:t>
      </w:r>
      <w:r w:rsidRPr="00F97507">
        <w:rPr>
          <w:rFonts w:ascii="Arial" w:hAnsi="Arial" w:cs="Arial"/>
          <w:sz w:val="24"/>
          <w:szCs w:val="24"/>
        </w:rPr>
        <w:t xml:space="preserve"> asking people to join the campaign by signing the petition.</w:t>
      </w:r>
    </w:p>
    <w:p w:rsidR="00F97507" w:rsidRPr="00F97507" w:rsidRDefault="00F97507" w:rsidP="00F97507">
      <w:pPr>
        <w:numPr>
          <w:ilvl w:val="0"/>
          <w:numId w:val="7"/>
        </w:numPr>
        <w:rPr>
          <w:rFonts w:ascii="Arial" w:hAnsi="Arial" w:cs="Arial"/>
          <w:sz w:val="24"/>
          <w:szCs w:val="24"/>
        </w:rPr>
      </w:pPr>
      <w:r w:rsidRPr="00F97507">
        <w:rPr>
          <w:rFonts w:ascii="Arial" w:hAnsi="Arial" w:cs="Arial"/>
          <w:sz w:val="24"/>
          <w:szCs w:val="24"/>
        </w:rPr>
        <w:t xml:space="preserve">Tactic 2 – Demonstration. Hold a demonstration </w:t>
      </w:r>
      <w:r w:rsidR="00161C1D">
        <w:rPr>
          <w:rFonts w:ascii="Arial" w:hAnsi="Arial" w:cs="Arial"/>
          <w:sz w:val="24"/>
          <w:szCs w:val="24"/>
        </w:rPr>
        <w:t xml:space="preserve">or an event </w:t>
      </w:r>
      <w:r w:rsidRPr="00F97507">
        <w:rPr>
          <w:rFonts w:ascii="Arial" w:hAnsi="Arial" w:cs="Arial"/>
          <w:sz w:val="24"/>
          <w:szCs w:val="24"/>
        </w:rPr>
        <w:t>and ask the local newspaper to come along</w:t>
      </w:r>
      <w:r w:rsidR="00161C1D">
        <w:rPr>
          <w:rFonts w:ascii="Arial" w:hAnsi="Arial" w:cs="Arial"/>
          <w:sz w:val="24"/>
          <w:szCs w:val="24"/>
        </w:rPr>
        <w:t>, or get some photographs or video and send them to the newspaper and post them online</w:t>
      </w:r>
      <w:r w:rsidRPr="00F97507">
        <w:rPr>
          <w:rFonts w:ascii="Arial" w:hAnsi="Arial" w:cs="Arial"/>
          <w:sz w:val="24"/>
          <w:szCs w:val="24"/>
        </w:rPr>
        <w:t>.</w:t>
      </w:r>
    </w:p>
    <w:p w:rsidR="00F97507" w:rsidRPr="00F97507" w:rsidRDefault="00F97507" w:rsidP="00F97507">
      <w:pPr>
        <w:numPr>
          <w:ilvl w:val="0"/>
          <w:numId w:val="7"/>
        </w:numPr>
        <w:rPr>
          <w:rFonts w:ascii="Arial" w:hAnsi="Arial" w:cs="Arial"/>
          <w:sz w:val="24"/>
          <w:szCs w:val="24"/>
        </w:rPr>
      </w:pPr>
      <w:r w:rsidRPr="00F97507">
        <w:rPr>
          <w:rFonts w:ascii="Arial" w:hAnsi="Arial" w:cs="Arial"/>
          <w:sz w:val="24"/>
          <w:szCs w:val="24"/>
        </w:rPr>
        <w:t xml:space="preserve">Tactic 3  – Get the support of local organisations </w:t>
      </w:r>
      <w:r w:rsidR="00161C1D">
        <w:rPr>
          <w:rFonts w:ascii="Arial" w:hAnsi="Arial" w:cs="Arial"/>
          <w:sz w:val="24"/>
          <w:szCs w:val="24"/>
        </w:rPr>
        <w:t xml:space="preserve">that might share or support your objective - </w:t>
      </w:r>
      <w:r w:rsidRPr="00F97507">
        <w:rPr>
          <w:rFonts w:ascii="Arial" w:hAnsi="Arial" w:cs="Arial"/>
          <w:sz w:val="24"/>
          <w:szCs w:val="24"/>
        </w:rPr>
        <w:t>then ask them to join the campaign</w:t>
      </w:r>
    </w:p>
    <w:p w:rsidR="00F97507" w:rsidRPr="00F97507" w:rsidRDefault="00F97507" w:rsidP="00F97507">
      <w:pPr>
        <w:numPr>
          <w:ilvl w:val="0"/>
          <w:numId w:val="7"/>
        </w:numPr>
        <w:rPr>
          <w:rFonts w:ascii="Arial" w:hAnsi="Arial" w:cs="Arial"/>
          <w:sz w:val="24"/>
          <w:szCs w:val="24"/>
        </w:rPr>
      </w:pPr>
      <w:r w:rsidRPr="00F97507">
        <w:rPr>
          <w:rFonts w:ascii="Arial" w:hAnsi="Arial" w:cs="Arial"/>
          <w:sz w:val="24"/>
          <w:szCs w:val="24"/>
        </w:rPr>
        <w:t xml:space="preserve">Tactic 4 – Meeting with the campaign target. Present the petition to the person at the council who has the power to get a road crossing built. This person is your “campaign target” or “decision maker”. Before you do this you will need to </w:t>
      </w:r>
      <w:r w:rsidR="00161C1D">
        <w:rPr>
          <w:rFonts w:ascii="Arial" w:hAnsi="Arial" w:cs="Arial"/>
          <w:sz w:val="24"/>
          <w:szCs w:val="24"/>
        </w:rPr>
        <w:t xml:space="preserve">do some research and </w:t>
      </w:r>
      <w:r w:rsidRPr="00F97507">
        <w:rPr>
          <w:rFonts w:ascii="Arial" w:hAnsi="Arial" w:cs="Arial"/>
          <w:sz w:val="24"/>
          <w:szCs w:val="24"/>
        </w:rPr>
        <w:t xml:space="preserve">work out who this person is. </w:t>
      </w:r>
    </w:p>
    <w:p w:rsidR="00161C1D" w:rsidRDefault="00161C1D" w:rsidP="00F97507">
      <w:pPr>
        <w:rPr>
          <w:rFonts w:ascii="Arial" w:hAnsi="Arial" w:cs="Arial"/>
          <w:sz w:val="24"/>
          <w:szCs w:val="24"/>
        </w:rPr>
      </w:pPr>
      <w:r>
        <w:rPr>
          <w:rFonts w:ascii="Arial" w:hAnsi="Arial" w:cs="Arial"/>
          <w:sz w:val="24"/>
          <w:szCs w:val="24"/>
        </w:rPr>
        <w:t>Choose</w:t>
      </w:r>
      <w:r w:rsidR="00F97507" w:rsidRPr="00F97507">
        <w:rPr>
          <w:rFonts w:ascii="Arial" w:hAnsi="Arial" w:cs="Arial"/>
          <w:sz w:val="24"/>
          <w:szCs w:val="24"/>
        </w:rPr>
        <w:t xml:space="preserve"> tactics that help you achieve your objectives and stay focussed on that. It’s fine to change tactic – if you’ve tried </w:t>
      </w:r>
      <w:r>
        <w:rPr>
          <w:rFonts w:ascii="Arial" w:hAnsi="Arial" w:cs="Arial"/>
          <w:sz w:val="24"/>
          <w:szCs w:val="24"/>
        </w:rPr>
        <w:t>something</w:t>
      </w:r>
      <w:r w:rsidR="00F97507" w:rsidRPr="00F97507">
        <w:rPr>
          <w:rFonts w:ascii="Arial" w:hAnsi="Arial" w:cs="Arial"/>
          <w:sz w:val="24"/>
          <w:szCs w:val="24"/>
        </w:rPr>
        <w:t xml:space="preserve"> and </w:t>
      </w:r>
      <w:r>
        <w:rPr>
          <w:rFonts w:ascii="Arial" w:hAnsi="Arial" w:cs="Arial"/>
          <w:sz w:val="24"/>
          <w:szCs w:val="24"/>
        </w:rPr>
        <w:t>it does not</w:t>
      </w:r>
      <w:r w:rsidR="00F97507" w:rsidRPr="00F97507">
        <w:rPr>
          <w:rFonts w:ascii="Arial" w:hAnsi="Arial" w:cs="Arial"/>
          <w:sz w:val="24"/>
          <w:szCs w:val="24"/>
        </w:rPr>
        <w:t xml:space="preserve"> work. </w:t>
      </w:r>
    </w:p>
    <w:p w:rsidR="00F97507" w:rsidRPr="00F97507" w:rsidRDefault="00161C1D" w:rsidP="00F97507">
      <w:pPr>
        <w:rPr>
          <w:rFonts w:ascii="Arial" w:hAnsi="Arial" w:cs="Arial"/>
          <w:sz w:val="24"/>
          <w:szCs w:val="24"/>
        </w:rPr>
      </w:pPr>
      <w:r>
        <w:rPr>
          <w:rFonts w:ascii="Arial" w:hAnsi="Arial" w:cs="Arial"/>
          <w:sz w:val="24"/>
          <w:szCs w:val="24"/>
        </w:rPr>
        <w:t xml:space="preserve">But don’t </w:t>
      </w:r>
      <w:r w:rsidR="00F97507" w:rsidRPr="00F97507">
        <w:rPr>
          <w:rFonts w:ascii="Arial" w:hAnsi="Arial" w:cs="Arial"/>
          <w:sz w:val="24"/>
          <w:szCs w:val="24"/>
        </w:rPr>
        <w:t>overstretch yourself by doing loads of tactics all at once.</w:t>
      </w:r>
    </w:p>
    <w:p w:rsidR="00F97507" w:rsidRPr="00F97507" w:rsidRDefault="00F97507" w:rsidP="00F97507">
      <w:pPr>
        <w:rPr>
          <w:rFonts w:ascii="Arial" w:hAnsi="Arial" w:cs="Arial"/>
          <w:sz w:val="28"/>
          <w:szCs w:val="28"/>
        </w:rPr>
      </w:pPr>
      <w:r w:rsidRPr="00F97507">
        <w:rPr>
          <w:rFonts w:ascii="Arial" w:hAnsi="Arial" w:cs="Arial"/>
          <w:b/>
          <w:bCs/>
          <w:sz w:val="28"/>
          <w:szCs w:val="28"/>
        </w:rPr>
        <w:t>Spreading the word – so you have lots of supporters who will help you win!</w:t>
      </w:r>
    </w:p>
    <w:p w:rsidR="00F97507" w:rsidRPr="00F97507" w:rsidRDefault="00F97507" w:rsidP="00F97507">
      <w:pPr>
        <w:rPr>
          <w:rFonts w:ascii="Arial" w:hAnsi="Arial" w:cs="Arial"/>
          <w:sz w:val="24"/>
          <w:szCs w:val="24"/>
        </w:rPr>
      </w:pPr>
      <w:r w:rsidRPr="00F97507">
        <w:rPr>
          <w:rFonts w:ascii="Arial" w:hAnsi="Arial" w:cs="Arial"/>
          <w:sz w:val="24"/>
          <w:szCs w:val="24"/>
        </w:rPr>
        <w:t>Campaigns are never won by one person working alone.</w:t>
      </w:r>
    </w:p>
    <w:p w:rsidR="00F97507" w:rsidRPr="00F97507" w:rsidRDefault="00F97507" w:rsidP="00F97507">
      <w:pPr>
        <w:rPr>
          <w:rFonts w:ascii="Arial" w:hAnsi="Arial" w:cs="Arial"/>
          <w:sz w:val="24"/>
          <w:szCs w:val="24"/>
        </w:rPr>
      </w:pPr>
      <w:r w:rsidRPr="00F97507">
        <w:rPr>
          <w:rFonts w:ascii="Arial" w:hAnsi="Arial" w:cs="Arial"/>
          <w:sz w:val="24"/>
          <w:szCs w:val="24"/>
        </w:rPr>
        <w:t>To win your campaign you’ll need to bring together a group of people who work with you to plan your campaign, and then attract some campaign supporters.</w:t>
      </w:r>
    </w:p>
    <w:p w:rsidR="00F97507" w:rsidRPr="00F97507" w:rsidRDefault="00F97507" w:rsidP="00F97507">
      <w:pPr>
        <w:rPr>
          <w:rFonts w:ascii="Arial" w:hAnsi="Arial" w:cs="Arial"/>
          <w:sz w:val="24"/>
          <w:szCs w:val="24"/>
        </w:rPr>
      </w:pPr>
      <w:r w:rsidRPr="00F97507">
        <w:rPr>
          <w:rFonts w:ascii="Arial" w:hAnsi="Arial" w:cs="Arial"/>
          <w:sz w:val="24"/>
          <w:szCs w:val="24"/>
        </w:rPr>
        <w:t>Supporters are important – as they’ll show your campaign target that this is a problem lots of people care about. This not only gives you more power – but also means that you don’t have all the pressure on yourself.</w:t>
      </w:r>
    </w:p>
    <w:p w:rsidR="00F97507" w:rsidRPr="00F97507" w:rsidRDefault="00333344" w:rsidP="00F97507">
      <w:pPr>
        <w:rPr>
          <w:rFonts w:ascii="Arial" w:hAnsi="Arial" w:cs="Arial"/>
          <w:sz w:val="24"/>
          <w:szCs w:val="24"/>
        </w:rPr>
      </w:pPr>
      <w:r>
        <w:rPr>
          <w:rFonts w:ascii="Arial" w:hAnsi="Arial" w:cs="Arial"/>
          <w:sz w:val="24"/>
          <w:szCs w:val="24"/>
        </w:rPr>
        <w:t>M</w:t>
      </w:r>
      <w:r w:rsidR="00F97507" w:rsidRPr="00F97507">
        <w:rPr>
          <w:rFonts w:ascii="Arial" w:hAnsi="Arial" w:cs="Arial"/>
          <w:sz w:val="24"/>
          <w:szCs w:val="24"/>
        </w:rPr>
        <w:t xml:space="preserve">any campaigns </w:t>
      </w:r>
      <w:r>
        <w:rPr>
          <w:rFonts w:ascii="Arial" w:hAnsi="Arial" w:cs="Arial"/>
          <w:sz w:val="24"/>
          <w:szCs w:val="24"/>
        </w:rPr>
        <w:t>start with</w:t>
      </w:r>
      <w:r w:rsidR="00F97507" w:rsidRPr="00F97507">
        <w:rPr>
          <w:rFonts w:ascii="Arial" w:hAnsi="Arial" w:cs="Arial"/>
          <w:sz w:val="24"/>
          <w:szCs w:val="24"/>
        </w:rPr>
        <w:t xml:space="preserve"> a petition. </w:t>
      </w:r>
      <w:r>
        <w:rPr>
          <w:rFonts w:ascii="Arial" w:hAnsi="Arial" w:cs="Arial"/>
          <w:sz w:val="24"/>
          <w:szCs w:val="24"/>
        </w:rPr>
        <w:t>It allows</w:t>
      </w:r>
      <w:r w:rsidR="00F97507" w:rsidRPr="00F97507">
        <w:rPr>
          <w:rFonts w:ascii="Arial" w:hAnsi="Arial" w:cs="Arial"/>
          <w:sz w:val="24"/>
          <w:szCs w:val="24"/>
        </w:rPr>
        <w:t xml:space="preserve"> you to explain to the world what you’re doing, and </w:t>
      </w:r>
      <w:r>
        <w:rPr>
          <w:rFonts w:ascii="Arial" w:hAnsi="Arial" w:cs="Arial"/>
          <w:sz w:val="24"/>
          <w:szCs w:val="24"/>
        </w:rPr>
        <w:t>enables</w:t>
      </w:r>
      <w:r w:rsidR="00F97507" w:rsidRPr="00F97507">
        <w:rPr>
          <w:rFonts w:ascii="Arial" w:hAnsi="Arial" w:cs="Arial"/>
          <w:sz w:val="24"/>
          <w:szCs w:val="24"/>
        </w:rPr>
        <w:t xml:space="preserve"> the public to show their support quickly and easily. Ultimately petitions are about building and showing your power — by showing how many people care about your campaign.</w:t>
      </w:r>
    </w:p>
    <w:p w:rsidR="00333344" w:rsidRDefault="00333344" w:rsidP="00F97507">
      <w:pPr>
        <w:rPr>
          <w:rFonts w:ascii="Arial" w:hAnsi="Arial" w:cs="Arial"/>
          <w:b/>
          <w:bCs/>
          <w:sz w:val="24"/>
          <w:szCs w:val="24"/>
        </w:rPr>
      </w:pPr>
    </w:p>
    <w:p w:rsidR="00333344" w:rsidRDefault="00333344" w:rsidP="00F97507">
      <w:pPr>
        <w:rPr>
          <w:rFonts w:ascii="Arial" w:hAnsi="Arial" w:cs="Arial"/>
          <w:b/>
          <w:bCs/>
          <w:sz w:val="24"/>
          <w:szCs w:val="24"/>
        </w:rPr>
      </w:pPr>
    </w:p>
    <w:p w:rsidR="00333344" w:rsidRDefault="00333344" w:rsidP="00F97507">
      <w:pPr>
        <w:rPr>
          <w:rFonts w:ascii="Arial" w:hAnsi="Arial" w:cs="Arial"/>
          <w:b/>
          <w:bCs/>
          <w:sz w:val="24"/>
          <w:szCs w:val="24"/>
        </w:rPr>
      </w:pPr>
    </w:p>
    <w:p w:rsidR="00333344" w:rsidRPr="00333344" w:rsidRDefault="00F97507" w:rsidP="00F97507">
      <w:pPr>
        <w:rPr>
          <w:rFonts w:ascii="Arial" w:hAnsi="Arial" w:cs="Arial"/>
          <w:sz w:val="28"/>
          <w:szCs w:val="28"/>
        </w:rPr>
      </w:pPr>
      <w:r w:rsidRPr="00F97507">
        <w:rPr>
          <w:rFonts w:ascii="Arial" w:hAnsi="Arial" w:cs="Arial"/>
          <w:b/>
          <w:bCs/>
          <w:sz w:val="28"/>
          <w:szCs w:val="28"/>
        </w:rPr>
        <w:t>But always remember that a petition alone is not a campaign</w:t>
      </w:r>
      <w:r w:rsidRPr="00F97507">
        <w:rPr>
          <w:rFonts w:ascii="Arial" w:hAnsi="Arial" w:cs="Arial"/>
          <w:sz w:val="28"/>
          <w:szCs w:val="28"/>
        </w:rPr>
        <w:t xml:space="preserve"> </w:t>
      </w:r>
    </w:p>
    <w:p w:rsidR="00F97507" w:rsidRDefault="00F97507" w:rsidP="00F97507">
      <w:pPr>
        <w:rPr>
          <w:rFonts w:ascii="Arial" w:hAnsi="Arial" w:cs="Arial"/>
          <w:sz w:val="24"/>
          <w:szCs w:val="24"/>
        </w:rPr>
      </w:pPr>
      <w:r w:rsidRPr="00F97507">
        <w:rPr>
          <w:rFonts w:ascii="Arial" w:hAnsi="Arial" w:cs="Arial"/>
          <w:sz w:val="24"/>
          <w:szCs w:val="24"/>
        </w:rPr>
        <w:t xml:space="preserve">A campaign should build over time using a variety of tactics — a petition </w:t>
      </w:r>
      <w:r w:rsidR="00333344">
        <w:rPr>
          <w:rFonts w:ascii="Arial" w:hAnsi="Arial" w:cs="Arial"/>
          <w:sz w:val="24"/>
          <w:szCs w:val="24"/>
        </w:rPr>
        <w:t xml:space="preserve">is just </w:t>
      </w:r>
      <w:r w:rsidRPr="00F97507">
        <w:rPr>
          <w:rFonts w:ascii="Arial" w:hAnsi="Arial" w:cs="Arial"/>
          <w:sz w:val="24"/>
          <w:szCs w:val="24"/>
        </w:rPr>
        <w:t>one of them.</w:t>
      </w:r>
      <w:r w:rsidR="00E42447" w:rsidRPr="00E42447">
        <w:rPr>
          <w:rFonts w:ascii="Arial" w:hAnsi="Arial" w:cs="Arial"/>
          <w:sz w:val="24"/>
          <w:szCs w:val="24"/>
        </w:rPr>
        <w:t xml:space="preserve"> </w:t>
      </w:r>
      <w:r w:rsidR="00E42447">
        <w:rPr>
          <w:rFonts w:ascii="Arial" w:hAnsi="Arial" w:cs="Arial"/>
          <w:sz w:val="24"/>
          <w:szCs w:val="24"/>
        </w:rPr>
        <w:t>Some campaigners</w:t>
      </w:r>
      <w:r w:rsidR="00E42447" w:rsidRPr="00F97507">
        <w:rPr>
          <w:rFonts w:ascii="Arial" w:hAnsi="Arial" w:cs="Arial"/>
          <w:sz w:val="24"/>
          <w:szCs w:val="24"/>
        </w:rPr>
        <w:t xml:space="preserve"> start petition</w:t>
      </w:r>
      <w:r w:rsidR="00E42447">
        <w:rPr>
          <w:rFonts w:ascii="Arial" w:hAnsi="Arial" w:cs="Arial"/>
          <w:sz w:val="24"/>
          <w:szCs w:val="24"/>
        </w:rPr>
        <w:t>s</w:t>
      </w:r>
      <w:r w:rsidR="00E42447" w:rsidRPr="00F97507">
        <w:rPr>
          <w:rFonts w:ascii="Arial" w:hAnsi="Arial" w:cs="Arial"/>
          <w:sz w:val="24"/>
          <w:szCs w:val="24"/>
        </w:rPr>
        <w:t xml:space="preserve"> online</w:t>
      </w:r>
      <w:r w:rsidR="00E42447">
        <w:rPr>
          <w:rFonts w:ascii="Arial" w:hAnsi="Arial" w:cs="Arial"/>
          <w:sz w:val="24"/>
          <w:szCs w:val="24"/>
        </w:rPr>
        <w:t xml:space="preserve"> if something is of national or international interest.  </w:t>
      </w:r>
    </w:p>
    <w:p w:rsidR="00333344" w:rsidRPr="00E42447" w:rsidRDefault="00333344" w:rsidP="00F97507">
      <w:pPr>
        <w:rPr>
          <w:rFonts w:ascii="Arial" w:hAnsi="Arial" w:cs="Arial"/>
          <w:sz w:val="24"/>
          <w:szCs w:val="24"/>
        </w:rPr>
      </w:pPr>
      <w:r>
        <w:rPr>
          <w:rFonts w:ascii="Arial" w:hAnsi="Arial" w:cs="Arial"/>
          <w:sz w:val="24"/>
          <w:szCs w:val="24"/>
        </w:rPr>
        <w:t>For a local campaign you are best starting a petition to collect signatures on paper.</w:t>
      </w:r>
    </w:p>
    <w:p w:rsidR="00F97507" w:rsidRPr="00F97507" w:rsidRDefault="00F97507" w:rsidP="00F97507">
      <w:pPr>
        <w:rPr>
          <w:rFonts w:ascii="Arial" w:hAnsi="Arial" w:cs="Arial"/>
          <w:b/>
          <w:bCs/>
          <w:sz w:val="28"/>
          <w:szCs w:val="28"/>
        </w:rPr>
      </w:pPr>
      <w:r w:rsidRPr="00F97507">
        <w:rPr>
          <w:rFonts w:ascii="Arial" w:hAnsi="Arial" w:cs="Arial"/>
          <w:b/>
          <w:bCs/>
          <w:sz w:val="28"/>
          <w:szCs w:val="28"/>
        </w:rPr>
        <w:t>Building Pressure</w:t>
      </w:r>
    </w:p>
    <w:p w:rsidR="00F97507" w:rsidRPr="00F97507" w:rsidRDefault="00F97507" w:rsidP="00F97507">
      <w:pPr>
        <w:rPr>
          <w:rFonts w:ascii="Arial" w:hAnsi="Arial" w:cs="Arial"/>
          <w:sz w:val="24"/>
          <w:szCs w:val="24"/>
        </w:rPr>
      </w:pPr>
      <w:r w:rsidRPr="00F97507">
        <w:rPr>
          <w:rFonts w:ascii="Arial" w:hAnsi="Arial" w:cs="Arial"/>
          <w:b/>
          <w:bCs/>
          <w:sz w:val="24"/>
          <w:szCs w:val="24"/>
        </w:rPr>
        <w:t>Keep going</w:t>
      </w:r>
      <w:r w:rsidR="00333344">
        <w:rPr>
          <w:rFonts w:ascii="Arial" w:hAnsi="Arial" w:cs="Arial"/>
          <w:b/>
          <w:bCs/>
          <w:sz w:val="24"/>
          <w:szCs w:val="24"/>
        </w:rPr>
        <w:t xml:space="preserve"> </w:t>
      </w:r>
      <w:r w:rsidRPr="00F97507">
        <w:rPr>
          <w:rFonts w:ascii="Arial" w:hAnsi="Arial" w:cs="Arial"/>
          <w:b/>
          <w:bCs/>
          <w:sz w:val="24"/>
          <w:szCs w:val="24"/>
        </w:rPr>
        <w:t>– so your campaign target feels the pressure</w:t>
      </w:r>
    </w:p>
    <w:p w:rsidR="00333344" w:rsidRDefault="00F97507" w:rsidP="00F97507">
      <w:pPr>
        <w:rPr>
          <w:rFonts w:ascii="Arial" w:hAnsi="Arial" w:cs="Arial"/>
          <w:sz w:val="24"/>
          <w:szCs w:val="24"/>
        </w:rPr>
      </w:pPr>
      <w:r w:rsidRPr="00F97507">
        <w:rPr>
          <w:rFonts w:ascii="Arial" w:hAnsi="Arial" w:cs="Arial"/>
          <w:sz w:val="24"/>
          <w:szCs w:val="24"/>
        </w:rPr>
        <w:t>One of the key decisions a campaign target will make is</w:t>
      </w:r>
      <w:r w:rsidR="008A3680">
        <w:rPr>
          <w:rFonts w:ascii="Arial" w:hAnsi="Arial" w:cs="Arial"/>
          <w:sz w:val="24"/>
          <w:szCs w:val="24"/>
        </w:rPr>
        <w:t>:</w:t>
      </w:r>
      <w:r w:rsidRPr="00F97507">
        <w:rPr>
          <w:rFonts w:ascii="Arial" w:hAnsi="Arial" w:cs="Arial"/>
          <w:sz w:val="24"/>
          <w:szCs w:val="24"/>
        </w:rPr>
        <w:t xml:space="preserve"> “</w:t>
      </w:r>
      <w:r w:rsidR="008A3680">
        <w:rPr>
          <w:rFonts w:ascii="Arial" w:hAnsi="Arial" w:cs="Arial"/>
          <w:sz w:val="24"/>
          <w:szCs w:val="24"/>
        </w:rPr>
        <w:t>C</w:t>
      </w:r>
      <w:r w:rsidRPr="00F97507">
        <w:rPr>
          <w:rFonts w:ascii="Arial" w:hAnsi="Arial" w:cs="Arial"/>
          <w:sz w:val="24"/>
          <w:szCs w:val="24"/>
        </w:rPr>
        <w:t xml:space="preserve">an I ignore this campaign?” </w:t>
      </w:r>
    </w:p>
    <w:p w:rsidR="00333344" w:rsidRPr="00333344" w:rsidRDefault="00F97507" w:rsidP="00F97507">
      <w:pPr>
        <w:rPr>
          <w:rFonts w:ascii="Arial" w:hAnsi="Arial" w:cs="Arial"/>
          <w:i/>
          <w:iCs/>
          <w:sz w:val="24"/>
          <w:szCs w:val="24"/>
        </w:rPr>
      </w:pPr>
      <w:r w:rsidRPr="00F97507">
        <w:rPr>
          <w:rFonts w:ascii="Arial" w:hAnsi="Arial" w:cs="Arial"/>
          <w:sz w:val="24"/>
          <w:szCs w:val="24"/>
        </w:rPr>
        <w:t xml:space="preserve">When </w:t>
      </w:r>
      <w:r w:rsidR="00333344">
        <w:rPr>
          <w:rFonts w:ascii="Arial" w:hAnsi="Arial" w:cs="Arial"/>
          <w:sz w:val="24"/>
          <w:szCs w:val="24"/>
        </w:rPr>
        <w:t>some</w:t>
      </w:r>
      <w:r w:rsidRPr="00F97507">
        <w:rPr>
          <w:rFonts w:ascii="Arial" w:hAnsi="Arial" w:cs="Arial"/>
          <w:sz w:val="24"/>
          <w:szCs w:val="24"/>
        </w:rPr>
        <w:t xml:space="preserve"> campaigns start the</w:t>
      </w:r>
      <w:r w:rsidR="00333344">
        <w:rPr>
          <w:rFonts w:ascii="Arial" w:hAnsi="Arial" w:cs="Arial"/>
          <w:sz w:val="24"/>
          <w:szCs w:val="24"/>
        </w:rPr>
        <w:t xml:space="preserve"> target </w:t>
      </w:r>
      <w:r w:rsidR="00E85F2A">
        <w:rPr>
          <w:rFonts w:ascii="Arial" w:hAnsi="Arial" w:cs="Arial"/>
          <w:sz w:val="24"/>
          <w:szCs w:val="24"/>
        </w:rPr>
        <w:t>(</w:t>
      </w:r>
      <w:r w:rsidR="00333344">
        <w:rPr>
          <w:rFonts w:ascii="Arial" w:hAnsi="Arial" w:cs="Arial"/>
          <w:sz w:val="24"/>
          <w:szCs w:val="24"/>
        </w:rPr>
        <w:t>who makes the decisions</w:t>
      </w:r>
      <w:r w:rsidR="00E85F2A">
        <w:rPr>
          <w:rFonts w:ascii="Arial" w:hAnsi="Arial" w:cs="Arial"/>
          <w:sz w:val="24"/>
          <w:szCs w:val="24"/>
        </w:rPr>
        <w:t>)</w:t>
      </w:r>
      <w:r w:rsidR="00333344">
        <w:rPr>
          <w:rFonts w:ascii="Arial" w:hAnsi="Arial" w:cs="Arial"/>
          <w:sz w:val="24"/>
          <w:szCs w:val="24"/>
        </w:rPr>
        <w:t xml:space="preserve"> may</w:t>
      </w:r>
      <w:r w:rsidRPr="00F97507">
        <w:rPr>
          <w:rFonts w:ascii="Arial" w:hAnsi="Arial" w:cs="Arial"/>
          <w:sz w:val="24"/>
          <w:szCs w:val="24"/>
        </w:rPr>
        <w:t xml:space="preserve"> look at what you’re doing and think </w:t>
      </w:r>
      <w:r w:rsidRPr="00F97507">
        <w:rPr>
          <w:rFonts w:ascii="Arial" w:hAnsi="Arial" w:cs="Arial"/>
          <w:i/>
          <w:iCs/>
          <w:sz w:val="24"/>
          <w:szCs w:val="24"/>
        </w:rPr>
        <w:t>“</w:t>
      </w:r>
      <w:r w:rsidR="00333344" w:rsidRPr="00333344">
        <w:rPr>
          <w:rFonts w:ascii="Arial" w:hAnsi="Arial" w:cs="Arial"/>
          <w:i/>
          <w:iCs/>
          <w:sz w:val="24"/>
          <w:szCs w:val="24"/>
        </w:rPr>
        <w:t>Y</w:t>
      </w:r>
      <w:r w:rsidRPr="00F97507">
        <w:rPr>
          <w:rFonts w:ascii="Arial" w:hAnsi="Arial" w:cs="Arial"/>
          <w:i/>
          <w:iCs/>
          <w:sz w:val="24"/>
          <w:szCs w:val="24"/>
        </w:rPr>
        <w:t>es, I can ignore this, it’s not a big deal”.</w:t>
      </w:r>
      <w:r w:rsidR="00333344" w:rsidRPr="00333344">
        <w:rPr>
          <w:rFonts w:ascii="Arial" w:hAnsi="Arial" w:cs="Arial"/>
          <w:i/>
          <w:iCs/>
          <w:sz w:val="24"/>
          <w:szCs w:val="24"/>
        </w:rPr>
        <w:t xml:space="preserve">  </w:t>
      </w:r>
    </w:p>
    <w:p w:rsidR="00F97507" w:rsidRPr="00F97507" w:rsidRDefault="00333344" w:rsidP="00F97507">
      <w:pPr>
        <w:rPr>
          <w:rFonts w:ascii="Arial" w:hAnsi="Arial" w:cs="Arial"/>
          <w:sz w:val="24"/>
          <w:szCs w:val="24"/>
        </w:rPr>
      </w:pPr>
      <w:r>
        <w:rPr>
          <w:rFonts w:ascii="Arial" w:hAnsi="Arial" w:cs="Arial"/>
          <w:sz w:val="24"/>
          <w:szCs w:val="24"/>
        </w:rPr>
        <w:t xml:space="preserve">Or they may think, </w:t>
      </w:r>
      <w:r w:rsidRPr="00333344">
        <w:rPr>
          <w:rFonts w:ascii="Arial" w:hAnsi="Arial" w:cs="Arial"/>
          <w:i/>
          <w:iCs/>
          <w:sz w:val="24"/>
          <w:szCs w:val="24"/>
        </w:rPr>
        <w:t>“I didn’t know that’s the way people feel, I will find out more or take action!”</w:t>
      </w:r>
    </w:p>
    <w:p w:rsidR="008A3680" w:rsidRDefault="00F97507" w:rsidP="00F97507">
      <w:pPr>
        <w:rPr>
          <w:rFonts w:ascii="Arial" w:hAnsi="Arial" w:cs="Arial"/>
          <w:sz w:val="24"/>
          <w:szCs w:val="24"/>
        </w:rPr>
      </w:pPr>
      <w:r w:rsidRPr="00F97507">
        <w:rPr>
          <w:rFonts w:ascii="Arial" w:hAnsi="Arial" w:cs="Arial"/>
          <w:sz w:val="24"/>
          <w:szCs w:val="24"/>
        </w:rPr>
        <w:t xml:space="preserve">Your challenge is to change their mind by planning for your campaign to keep going. </w:t>
      </w:r>
    </w:p>
    <w:p w:rsidR="00F97507" w:rsidRPr="00F97507" w:rsidRDefault="00F97507" w:rsidP="00F97507">
      <w:pPr>
        <w:rPr>
          <w:rFonts w:ascii="Arial" w:hAnsi="Arial" w:cs="Arial"/>
          <w:sz w:val="24"/>
          <w:szCs w:val="24"/>
        </w:rPr>
      </w:pPr>
      <w:r w:rsidRPr="00F97507">
        <w:rPr>
          <w:rFonts w:ascii="Arial" w:hAnsi="Arial" w:cs="Arial"/>
          <w:sz w:val="24"/>
          <w:szCs w:val="24"/>
        </w:rPr>
        <w:t>Then as your campaign grows your campaign target will realise that your campaign isn’t going to go away.</w:t>
      </w:r>
    </w:p>
    <w:p w:rsidR="000E37C8" w:rsidRPr="00F97507" w:rsidRDefault="000E37C8" w:rsidP="00A52F34">
      <w:pPr>
        <w:rPr>
          <w:rFonts w:ascii="Arial" w:hAnsi="Arial" w:cs="Arial"/>
          <w:sz w:val="24"/>
          <w:szCs w:val="24"/>
        </w:rPr>
      </w:pPr>
    </w:p>
    <w:sectPr w:rsidR="000E37C8" w:rsidRPr="00F97507" w:rsidSect="009924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068" w:rsidRDefault="003C4068" w:rsidP="00F0104D">
      <w:pPr>
        <w:spacing w:after="0" w:line="240" w:lineRule="auto"/>
      </w:pPr>
      <w:r>
        <w:separator/>
      </w:r>
    </w:p>
  </w:endnote>
  <w:endnote w:type="continuationSeparator" w:id="0">
    <w:p w:rsidR="003C4068" w:rsidRDefault="003C4068" w:rsidP="00F0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416" w:rsidRDefault="0099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04D" w:rsidRPr="009D1C0C" w:rsidRDefault="00F0104D" w:rsidP="009D1C0C">
    <w:pPr>
      <w:pStyle w:val="Footer"/>
      <w:pBdr>
        <w:top w:val="single" w:sz="4" w:space="8" w:color="4472C4"/>
      </w:pBdr>
      <w:spacing w:before="360"/>
      <w:contextualSpacing/>
      <w:jc w:val="right"/>
      <w:rPr>
        <w:noProof/>
        <w:color w:val="404040"/>
      </w:rPr>
    </w:pPr>
    <w:r>
      <w:rPr>
        <w:noProof/>
        <w:color w:val="404040"/>
      </w:rPr>
      <w:t>Bright Stars 2021 – How to run a Campaign</w:t>
    </w:r>
    <w:r>
      <w:rPr>
        <w:noProof/>
        <w:color w:val="404040"/>
      </w:rPr>
      <w:tab/>
    </w:r>
    <w:r w:rsidR="00992416">
      <w:rPr>
        <w:noProof/>
        <w:color w:val="404040"/>
      </w:rPr>
      <w:t xml:space="preserve">          Visit </w:t>
    </w:r>
    <w:hyperlink r:id="rId1" w:history="1">
      <w:r w:rsidR="00992416" w:rsidRPr="00A53525">
        <w:rPr>
          <w:rStyle w:val="Hyperlink"/>
          <w:noProof/>
        </w:rPr>
        <w:t>www.cforlp.org.uk</w:t>
      </w:r>
    </w:hyperlink>
    <w:r w:rsidR="00992416">
      <w:rPr>
        <w:noProof/>
        <w:color w:val="404040"/>
      </w:rPr>
      <w:t xml:space="preserve"> for Bright Stars resources</w:t>
    </w:r>
    <w:r>
      <w:rPr>
        <w:noProof/>
        <w:color w:val="404040"/>
      </w:rPr>
      <w:tab/>
    </w:r>
    <w:r w:rsidRPr="00F0104D">
      <w:rPr>
        <w:noProof/>
        <w:color w:val="404040"/>
      </w:rPr>
      <w:fldChar w:fldCharType="begin"/>
    </w:r>
    <w:r w:rsidRPr="00F0104D">
      <w:rPr>
        <w:noProof/>
        <w:color w:val="404040"/>
      </w:rPr>
      <w:instrText xml:space="preserve"> PAGE   \* MERGEFORMAT </w:instrText>
    </w:r>
    <w:r w:rsidRPr="00F0104D">
      <w:rPr>
        <w:noProof/>
        <w:color w:val="404040"/>
      </w:rPr>
      <w:fldChar w:fldCharType="separate"/>
    </w:r>
    <w:r w:rsidRPr="00F0104D">
      <w:rPr>
        <w:noProof/>
        <w:color w:val="404040"/>
      </w:rPr>
      <w:t>2</w:t>
    </w:r>
    <w:r w:rsidRPr="00F0104D">
      <w:rPr>
        <w:noProof/>
        <w:color w:val="4040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416" w:rsidRPr="009D1C0C" w:rsidRDefault="00992416" w:rsidP="009D1C0C">
    <w:pPr>
      <w:pStyle w:val="Footer"/>
      <w:pBdr>
        <w:top w:val="single" w:sz="4" w:space="8" w:color="4472C4"/>
      </w:pBdr>
      <w:spacing w:before="360"/>
      <w:contextualSpacing/>
      <w:jc w:val="right"/>
      <w:rPr>
        <w:noProof/>
        <w:color w:val="404040"/>
      </w:rPr>
    </w:pPr>
    <w:r>
      <w:rPr>
        <w:noProof/>
        <w:color w:val="404040"/>
      </w:rPr>
      <w:t>Bright Stars 2021 – How to run a Campaign</w:t>
    </w:r>
    <w:r>
      <w:rPr>
        <w:noProof/>
        <w:color w:val="404040"/>
      </w:rPr>
      <w:tab/>
      <w:t xml:space="preserve">          Visit </w:t>
    </w:r>
    <w:hyperlink r:id="rId1" w:history="1">
      <w:r w:rsidRPr="00A53525">
        <w:rPr>
          <w:rStyle w:val="Hyperlink"/>
          <w:noProof/>
        </w:rPr>
        <w:t>www.cforlp.org.uk</w:t>
      </w:r>
    </w:hyperlink>
    <w:r>
      <w:rPr>
        <w:noProof/>
        <w:color w:val="404040"/>
      </w:rPr>
      <w:t xml:space="preserve"> for Bright Stars resources</w:t>
    </w:r>
    <w:r>
      <w:rPr>
        <w:noProof/>
        <w:color w:val="404040"/>
      </w:rPr>
      <w:tab/>
    </w:r>
    <w:r w:rsidRPr="00F0104D">
      <w:rPr>
        <w:noProof/>
        <w:color w:val="404040"/>
      </w:rPr>
      <w:fldChar w:fldCharType="begin"/>
    </w:r>
    <w:r w:rsidRPr="00F0104D">
      <w:rPr>
        <w:noProof/>
        <w:color w:val="404040"/>
      </w:rPr>
      <w:instrText xml:space="preserve"> PAGE   \* MERGEFORMAT </w:instrText>
    </w:r>
    <w:r w:rsidRPr="00F0104D">
      <w:rPr>
        <w:noProof/>
        <w:color w:val="404040"/>
      </w:rPr>
      <w:fldChar w:fldCharType="separate"/>
    </w:r>
    <w:r>
      <w:rPr>
        <w:noProof/>
        <w:color w:val="404040"/>
      </w:rPr>
      <w:t>2</w:t>
    </w:r>
    <w:r w:rsidRPr="00F0104D">
      <w:rPr>
        <w:noProof/>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068" w:rsidRDefault="003C4068" w:rsidP="00F0104D">
      <w:pPr>
        <w:spacing w:after="0" w:line="240" w:lineRule="auto"/>
      </w:pPr>
      <w:r>
        <w:separator/>
      </w:r>
    </w:p>
  </w:footnote>
  <w:footnote w:type="continuationSeparator" w:id="0">
    <w:p w:rsidR="003C4068" w:rsidRDefault="003C4068" w:rsidP="00F0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416" w:rsidRDefault="00992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416" w:rsidRDefault="00992416" w:rsidP="00992416">
    <w:pPr>
      <w:pStyle w:val="Header"/>
      <w:tabs>
        <w:tab w:val="clear" w:pos="4513"/>
        <w:tab w:val="clear" w:pos="9026"/>
        <w:tab w:val="left" w:pos="31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416" w:rsidRDefault="00A41F1F">
    <w:pPr>
      <w:pStyle w:val="Header"/>
    </w:pPr>
    <w:r>
      <w:rPr>
        <w:noProof/>
      </w:rPr>
      <w:drawing>
        <wp:inline distT="0" distB="0" distL="0" distR="0">
          <wp:extent cx="572452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D64"/>
    <w:multiLevelType w:val="hybridMultilevel"/>
    <w:tmpl w:val="DC3A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52FDC"/>
    <w:multiLevelType w:val="multilevel"/>
    <w:tmpl w:val="9362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A47CD"/>
    <w:multiLevelType w:val="multilevel"/>
    <w:tmpl w:val="6C94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674BF"/>
    <w:multiLevelType w:val="hybridMultilevel"/>
    <w:tmpl w:val="4EE8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B2BCB"/>
    <w:multiLevelType w:val="multilevel"/>
    <w:tmpl w:val="A584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37335"/>
    <w:multiLevelType w:val="multilevel"/>
    <w:tmpl w:val="0BF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64578"/>
    <w:multiLevelType w:val="multilevel"/>
    <w:tmpl w:val="9994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210D41"/>
    <w:multiLevelType w:val="multilevel"/>
    <w:tmpl w:val="391A0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E160F"/>
    <w:multiLevelType w:val="multilevel"/>
    <w:tmpl w:val="0266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92ED6"/>
    <w:multiLevelType w:val="multilevel"/>
    <w:tmpl w:val="113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B14168"/>
    <w:multiLevelType w:val="multilevel"/>
    <w:tmpl w:val="CD7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8"/>
  </w:num>
  <w:num w:numId="5">
    <w:abstractNumId w:val="2"/>
  </w:num>
  <w:num w:numId="6">
    <w:abstractNumId w:val="9"/>
  </w:num>
  <w:num w:numId="7">
    <w:abstractNumId w:val="6"/>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07"/>
    <w:rsid w:val="000E37C8"/>
    <w:rsid w:val="00161C1D"/>
    <w:rsid w:val="00176EF6"/>
    <w:rsid w:val="002E1D38"/>
    <w:rsid w:val="00333344"/>
    <w:rsid w:val="003C4068"/>
    <w:rsid w:val="00421526"/>
    <w:rsid w:val="008A3680"/>
    <w:rsid w:val="008A67A0"/>
    <w:rsid w:val="00992416"/>
    <w:rsid w:val="009D1C0C"/>
    <w:rsid w:val="00A24D9A"/>
    <w:rsid w:val="00A41F1F"/>
    <w:rsid w:val="00A52F34"/>
    <w:rsid w:val="00C67109"/>
    <w:rsid w:val="00C7034F"/>
    <w:rsid w:val="00CC3451"/>
    <w:rsid w:val="00E42447"/>
    <w:rsid w:val="00E66954"/>
    <w:rsid w:val="00E85F2A"/>
    <w:rsid w:val="00ED0187"/>
    <w:rsid w:val="00F0104D"/>
    <w:rsid w:val="00F45C25"/>
    <w:rsid w:val="00F4614C"/>
    <w:rsid w:val="00F97507"/>
    <w:rsid w:val="00FC32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F1B0E9-96E1-4FEC-B5B5-21CF38B1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507"/>
    <w:rPr>
      <w:color w:val="0563C1"/>
      <w:u w:val="single"/>
    </w:rPr>
  </w:style>
  <w:style w:type="character" w:styleId="UnresolvedMention">
    <w:name w:val="Unresolved Mention"/>
    <w:uiPriority w:val="99"/>
    <w:semiHidden/>
    <w:unhideWhenUsed/>
    <w:rsid w:val="00F97507"/>
    <w:rPr>
      <w:color w:val="605E5C"/>
      <w:shd w:val="clear" w:color="auto" w:fill="E1DFDD"/>
    </w:rPr>
  </w:style>
  <w:style w:type="character" w:styleId="FollowedHyperlink">
    <w:name w:val="FollowedHyperlink"/>
    <w:uiPriority w:val="99"/>
    <w:semiHidden/>
    <w:unhideWhenUsed/>
    <w:rsid w:val="00C67109"/>
    <w:rPr>
      <w:color w:val="954F72"/>
      <w:u w:val="single"/>
    </w:rPr>
  </w:style>
  <w:style w:type="paragraph" w:styleId="Header">
    <w:name w:val="header"/>
    <w:basedOn w:val="Normal"/>
    <w:link w:val="HeaderChar"/>
    <w:uiPriority w:val="99"/>
    <w:unhideWhenUsed/>
    <w:rsid w:val="00F0104D"/>
    <w:pPr>
      <w:tabs>
        <w:tab w:val="center" w:pos="4513"/>
        <w:tab w:val="right" w:pos="9026"/>
      </w:tabs>
    </w:pPr>
  </w:style>
  <w:style w:type="character" w:customStyle="1" w:styleId="HeaderChar">
    <w:name w:val="Header Char"/>
    <w:link w:val="Header"/>
    <w:uiPriority w:val="99"/>
    <w:rsid w:val="00F0104D"/>
    <w:rPr>
      <w:sz w:val="22"/>
      <w:szCs w:val="22"/>
      <w:lang w:eastAsia="en-US"/>
    </w:rPr>
  </w:style>
  <w:style w:type="paragraph" w:styleId="Footer">
    <w:name w:val="footer"/>
    <w:basedOn w:val="Normal"/>
    <w:link w:val="FooterChar"/>
    <w:uiPriority w:val="99"/>
    <w:unhideWhenUsed/>
    <w:qFormat/>
    <w:rsid w:val="00F0104D"/>
    <w:pPr>
      <w:tabs>
        <w:tab w:val="center" w:pos="4513"/>
        <w:tab w:val="right" w:pos="9026"/>
      </w:tabs>
    </w:pPr>
  </w:style>
  <w:style w:type="character" w:customStyle="1" w:styleId="FooterChar">
    <w:name w:val="Footer Char"/>
    <w:link w:val="Footer"/>
    <w:uiPriority w:val="99"/>
    <w:rsid w:val="00F010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7345">
      <w:bodyDiv w:val="1"/>
      <w:marLeft w:val="0"/>
      <w:marRight w:val="0"/>
      <w:marTop w:val="0"/>
      <w:marBottom w:val="0"/>
      <w:divBdr>
        <w:top w:val="none" w:sz="0" w:space="0" w:color="auto"/>
        <w:left w:val="none" w:sz="0" w:space="0" w:color="auto"/>
        <w:bottom w:val="none" w:sz="0" w:space="0" w:color="auto"/>
        <w:right w:val="none" w:sz="0" w:space="0" w:color="auto"/>
      </w:divBdr>
      <w:divsChild>
        <w:div w:id="342560559">
          <w:marLeft w:val="0"/>
          <w:marRight w:val="0"/>
          <w:marTop w:val="0"/>
          <w:marBottom w:val="900"/>
          <w:divBdr>
            <w:top w:val="none" w:sz="0" w:space="0" w:color="auto"/>
            <w:left w:val="none" w:sz="0" w:space="0" w:color="auto"/>
            <w:bottom w:val="none" w:sz="0" w:space="0" w:color="auto"/>
            <w:right w:val="none" w:sz="0" w:space="0" w:color="auto"/>
          </w:divBdr>
        </w:div>
        <w:div w:id="1760635755">
          <w:marLeft w:val="0"/>
          <w:marRight w:val="0"/>
          <w:marTop w:val="0"/>
          <w:marBottom w:val="900"/>
          <w:divBdr>
            <w:top w:val="none" w:sz="0" w:space="0" w:color="auto"/>
            <w:left w:val="none" w:sz="0" w:space="0" w:color="auto"/>
            <w:bottom w:val="none" w:sz="0" w:space="0" w:color="auto"/>
            <w:right w:val="none" w:sz="0" w:space="0" w:color="auto"/>
          </w:divBdr>
        </w:div>
        <w:div w:id="1768498143">
          <w:marLeft w:val="0"/>
          <w:marRight w:val="0"/>
          <w:marTop w:val="0"/>
          <w:marBottom w:val="900"/>
          <w:divBdr>
            <w:top w:val="none" w:sz="0" w:space="0" w:color="auto"/>
            <w:left w:val="none" w:sz="0" w:space="0" w:color="auto"/>
            <w:bottom w:val="none" w:sz="0" w:space="0" w:color="auto"/>
            <w:right w:val="none" w:sz="0" w:space="0" w:color="auto"/>
          </w:divBdr>
        </w:div>
        <w:div w:id="1842037835">
          <w:marLeft w:val="0"/>
          <w:marRight w:val="0"/>
          <w:marTop w:val="0"/>
          <w:marBottom w:val="900"/>
          <w:divBdr>
            <w:top w:val="none" w:sz="0" w:space="0" w:color="auto"/>
            <w:left w:val="none" w:sz="0" w:space="0" w:color="auto"/>
            <w:bottom w:val="none" w:sz="0" w:space="0" w:color="auto"/>
            <w:right w:val="none" w:sz="0" w:space="0" w:color="auto"/>
          </w:divBdr>
        </w:div>
      </w:divsChild>
    </w:div>
    <w:div w:id="5579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forlp.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forlp.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2FF549628AA45BBAAA1585DB57E03" ma:contentTypeVersion="6" ma:contentTypeDescription="Create a new document." ma:contentTypeScope="" ma:versionID="bf471be156af12e6d0d328258cafe8ea">
  <xsd:schema xmlns:xsd="http://www.w3.org/2001/XMLSchema" xmlns:xs="http://www.w3.org/2001/XMLSchema" xmlns:p="http://schemas.microsoft.com/office/2006/metadata/properties" xmlns:ns2="75eab55f-90b1-4575-b027-4e5fb909fb73" targetNamespace="http://schemas.microsoft.com/office/2006/metadata/properties" ma:root="true" ma:fieldsID="7586ac027cfc0c117d5a098b2836fc4d" ns2:_="">
    <xsd:import namespace="75eab55f-90b1-4575-b027-4e5fb909fb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ab55f-90b1-4575-b027-4e5fb909f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DAA7E-7219-473B-987E-C41FF421B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ab55f-90b1-4575-b027-4e5fb909f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AA59C-49CE-4D84-8A45-3707736A2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Links>
    <vt:vector size="12" baseType="variant">
      <vt:variant>
        <vt:i4>5374025</vt:i4>
      </vt:variant>
      <vt:variant>
        <vt:i4>6</vt:i4>
      </vt:variant>
      <vt:variant>
        <vt:i4>0</vt:i4>
      </vt:variant>
      <vt:variant>
        <vt:i4>5</vt:i4>
      </vt:variant>
      <vt:variant>
        <vt:lpwstr>http://www.cforlp.org.uk/</vt:lpwstr>
      </vt:variant>
      <vt:variant>
        <vt:lpwstr/>
      </vt:variant>
      <vt:variant>
        <vt:i4>5374025</vt:i4>
      </vt:variant>
      <vt:variant>
        <vt:i4>0</vt:i4>
      </vt:variant>
      <vt:variant>
        <vt:i4>0</vt:i4>
      </vt:variant>
      <vt:variant>
        <vt:i4>5</vt:i4>
      </vt:variant>
      <vt:variant>
        <vt:lpwstr>http://www.cforlp.org.uk/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Kate Wilson</cp:lastModifiedBy>
  <cp:revision>2</cp:revision>
  <dcterms:created xsi:type="dcterms:W3CDTF">2021-05-05T10:00:00Z</dcterms:created>
  <dcterms:modified xsi:type="dcterms:W3CDTF">2021-05-05T10:00:00Z</dcterms:modified>
</cp:coreProperties>
</file>